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07C5" w14:textId="77777777" w:rsidR="00A561AA" w:rsidRDefault="00B95F14">
      <w:pPr>
        <w:pStyle w:val="BodyText"/>
        <w:ind w:left="5428" w:firstLine="0"/>
        <w:rPr>
          <w:rFonts w:ascii="Times New Roman"/>
          <w:sz w:val="20"/>
        </w:rPr>
      </w:pPr>
      <w:r>
        <w:rPr>
          <w:rFonts w:ascii="Times New Roman"/>
          <w:noProof/>
          <w:sz w:val="20"/>
          <w:lang w:bidi="ar-SA"/>
        </w:rPr>
        <w:drawing>
          <wp:inline distT="0" distB="0" distL="0" distR="0" wp14:anchorId="1AB60818" wp14:editId="1AB60819">
            <wp:extent cx="2245272" cy="1819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245272" cy="1819275"/>
                    </a:xfrm>
                    <a:prstGeom prst="rect">
                      <a:avLst/>
                    </a:prstGeom>
                  </pic:spPr>
                </pic:pic>
              </a:graphicData>
            </a:graphic>
          </wp:inline>
        </w:drawing>
      </w:r>
    </w:p>
    <w:p w14:paraId="1AB607C6" w14:textId="77777777" w:rsidR="00A561AA" w:rsidRDefault="00A561AA">
      <w:pPr>
        <w:pStyle w:val="BodyText"/>
        <w:spacing w:before="10"/>
        <w:ind w:left="0" w:firstLine="0"/>
        <w:rPr>
          <w:rFonts w:ascii="Times New Roman"/>
          <w:sz w:val="15"/>
        </w:rPr>
      </w:pPr>
    </w:p>
    <w:p w14:paraId="1AB607C7" w14:textId="77777777" w:rsidR="00A561AA" w:rsidRDefault="00B95F14" w:rsidP="00B95F14">
      <w:pPr>
        <w:pStyle w:val="Heading1"/>
        <w:spacing w:before="120" w:line="240" w:lineRule="auto"/>
        <w:ind w:left="2088"/>
      </w:pPr>
      <w:r>
        <w:t>You’re in Government Now!</w:t>
      </w:r>
    </w:p>
    <w:p w14:paraId="1AB607C8" w14:textId="77777777" w:rsidR="00A561AA" w:rsidRDefault="00A561AA">
      <w:pPr>
        <w:pStyle w:val="BodyText"/>
        <w:ind w:left="0" w:firstLine="0"/>
        <w:rPr>
          <w:sz w:val="20"/>
        </w:rPr>
      </w:pPr>
    </w:p>
    <w:p w14:paraId="1AB607C9" w14:textId="77777777" w:rsidR="00A561AA" w:rsidRDefault="00A561AA">
      <w:pPr>
        <w:pStyle w:val="BodyText"/>
        <w:ind w:left="0" w:firstLine="0"/>
        <w:rPr>
          <w:sz w:val="20"/>
        </w:rPr>
      </w:pPr>
    </w:p>
    <w:p w14:paraId="1AB607CA" w14:textId="77777777" w:rsidR="00A561AA" w:rsidRDefault="00A15637">
      <w:pPr>
        <w:pStyle w:val="BodyText"/>
        <w:ind w:left="0" w:firstLine="0"/>
        <w:rPr>
          <w:sz w:val="20"/>
        </w:rPr>
      </w:pPr>
      <w:r>
        <w:pict w14:anchorId="1AB6081B">
          <v:shapetype id="_x0000_t202" coordsize="21600,21600" o:spt="202" path="m,l,21600r21600,l21600,xe">
            <v:stroke joinstyle="miter"/>
            <v:path gradientshapeok="t" o:connecttype="rect"/>
          </v:shapetype>
          <v:shape id="_x0000_s1029" type="#_x0000_t202" style="position:absolute;margin-left:108pt;margin-top:8.9pt;width:7in;height:138pt;z-index:251662336;mso-wrap-distance-left:0;mso-wrap-distance-right:0;mso-position-horizontal-relative:page" fillcolor="#c0504d" stroked="f">
            <v:textbox inset="0,0,0,0">
              <w:txbxContent>
                <w:p w14:paraId="1AB60831" w14:textId="77777777" w:rsidR="00A561AA" w:rsidRDefault="00B95F14">
                  <w:pPr>
                    <w:spacing w:before="64" w:line="259" w:lineRule="auto"/>
                    <w:ind w:left="409" w:right="410" w:firstLine="199"/>
                    <w:jc w:val="both"/>
                    <w:rPr>
                      <w:sz w:val="64"/>
                    </w:rPr>
                  </w:pPr>
                  <w:r>
                    <w:rPr>
                      <w:color w:val="C5D9F0"/>
                      <w:sz w:val="64"/>
                    </w:rPr>
                    <w:t>Ethics, Sunshine &amp; Public Records: Gifts, misusing your position, public meetings and keeping documents.</w:t>
                  </w:r>
                </w:p>
              </w:txbxContent>
            </v:textbox>
            <w10:wrap type="topAndBottom" anchorx="page"/>
          </v:shape>
        </w:pict>
      </w:r>
    </w:p>
    <w:p w14:paraId="1AB607CB" w14:textId="77777777" w:rsidR="00A561AA" w:rsidRDefault="00A561AA">
      <w:pPr>
        <w:pStyle w:val="BodyText"/>
        <w:spacing w:before="1"/>
        <w:ind w:left="0" w:firstLine="0"/>
        <w:rPr>
          <w:sz w:val="26"/>
        </w:rPr>
      </w:pPr>
    </w:p>
    <w:p w14:paraId="1AB607CC" w14:textId="77777777" w:rsidR="00A561AA" w:rsidRDefault="00A561AA">
      <w:pPr>
        <w:rPr>
          <w:sz w:val="26"/>
        </w:rPr>
        <w:sectPr w:rsidR="00A561AA">
          <w:type w:val="continuous"/>
          <w:pgSz w:w="14400" w:h="10800" w:orient="landscape"/>
          <w:pgMar w:top="1000" w:right="400" w:bottom="280" w:left="140" w:header="720" w:footer="720" w:gutter="0"/>
          <w:cols w:space="720"/>
        </w:sectPr>
      </w:pPr>
    </w:p>
    <w:p w14:paraId="1AB607CD" w14:textId="77777777" w:rsidR="00A561AA" w:rsidRPr="00201148" w:rsidRDefault="00B95F14" w:rsidP="00B95F14">
      <w:pPr>
        <w:pStyle w:val="Heading2"/>
        <w:spacing w:before="120" w:line="240" w:lineRule="auto"/>
        <w:ind w:left="922" w:right="677"/>
        <w:rPr>
          <w:sz w:val="72"/>
          <w:szCs w:val="72"/>
        </w:rPr>
      </w:pPr>
      <w:r w:rsidRPr="00201148">
        <w:rPr>
          <w:color w:val="4F81BC"/>
          <w:sz w:val="72"/>
          <w:szCs w:val="72"/>
        </w:rPr>
        <w:lastRenderedPageBreak/>
        <w:t>Code of Ethics for Public Officers and</w:t>
      </w:r>
    </w:p>
    <w:p w14:paraId="1AB607CE" w14:textId="77777777" w:rsidR="00A561AA" w:rsidRDefault="00B95F14">
      <w:pPr>
        <w:spacing w:line="968" w:lineRule="exact"/>
        <w:ind w:left="928" w:right="671"/>
        <w:jc w:val="center"/>
        <w:rPr>
          <w:color w:val="4F81BC"/>
          <w:sz w:val="72"/>
          <w:szCs w:val="72"/>
        </w:rPr>
      </w:pPr>
      <w:r w:rsidRPr="00201148">
        <w:rPr>
          <w:color w:val="4F81BC"/>
          <w:sz w:val="72"/>
          <w:szCs w:val="72"/>
        </w:rPr>
        <w:t>Employees, Ch. 112, Fla. Statutes</w:t>
      </w:r>
    </w:p>
    <w:p w14:paraId="1AB607CF" w14:textId="77777777" w:rsidR="00201148" w:rsidRPr="00201148" w:rsidRDefault="00201148" w:rsidP="00201148">
      <w:pPr>
        <w:ind w:left="928" w:right="671"/>
        <w:jc w:val="center"/>
        <w:rPr>
          <w:sz w:val="32"/>
          <w:szCs w:val="32"/>
        </w:rPr>
      </w:pPr>
    </w:p>
    <w:p w14:paraId="1AB607D0" w14:textId="50F8C6D3" w:rsidR="00A561AA" w:rsidRPr="00201148" w:rsidRDefault="00B95F14" w:rsidP="00D26BA6">
      <w:pPr>
        <w:pStyle w:val="Heading3"/>
        <w:numPr>
          <w:ilvl w:val="0"/>
          <w:numId w:val="1"/>
        </w:numPr>
        <w:tabs>
          <w:tab w:val="left" w:pos="1264"/>
          <w:tab w:val="left" w:pos="1265"/>
        </w:tabs>
        <w:spacing w:before="286"/>
        <w:ind w:right="720" w:hanging="540"/>
        <w:jc w:val="both"/>
        <w:rPr>
          <w:rFonts w:ascii="Arial"/>
          <w:sz w:val="52"/>
          <w:szCs w:val="52"/>
        </w:rPr>
      </w:pPr>
      <w:r w:rsidRPr="00201148">
        <w:rPr>
          <w:sz w:val="52"/>
          <w:szCs w:val="52"/>
        </w:rPr>
        <w:t xml:space="preserve">Civil penalties </w:t>
      </w:r>
      <w:r w:rsidRPr="00201148">
        <w:rPr>
          <w:spacing w:val="-3"/>
          <w:sz w:val="52"/>
          <w:szCs w:val="52"/>
        </w:rPr>
        <w:t xml:space="preserve">can </w:t>
      </w:r>
      <w:proofErr w:type="gramStart"/>
      <w:r w:rsidRPr="00201148">
        <w:rPr>
          <w:sz w:val="52"/>
          <w:szCs w:val="52"/>
        </w:rPr>
        <w:t>include</w:t>
      </w:r>
      <w:proofErr w:type="gramEnd"/>
      <w:r w:rsidRPr="00201148">
        <w:rPr>
          <w:sz w:val="52"/>
          <w:szCs w:val="52"/>
        </w:rPr>
        <w:t xml:space="preserve"> up </w:t>
      </w:r>
      <w:r w:rsidRPr="00201148">
        <w:rPr>
          <w:spacing w:val="-5"/>
          <w:sz w:val="52"/>
          <w:szCs w:val="52"/>
        </w:rPr>
        <w:t>to</w:t>
      </w:r>
      <w:r w:rsidRPr="00201148">
        <w:rPr>
          <w:spacing w:val="6"/>
          <w:sz w:val="52"/>
          <w:szCs w:val="52"/>
        </w:rPr>
        <w:t xml:space="preserve"> </w:t>
      </w:r>
      <w:r w:rsidRPr="00201148">
        <w:rPr>
          <w:sz w:val="52"/>
          <w:szCs w:val="52"/>
        </w:rPr>
        <w:t>$</w:t>
      </w:r>
      <w:r w:rsidR="00BB6C77">
        <w:rPr>
          <w:sz w:val="52"/>
          <w:szCs w:val="52"/>
        </w:rPr>
        <w:t>2</w:t>
      </w:r>
      <w:r w:rsidRPr="00201148">
        <w:rPr>
          <w:sz w:val="52"/>
          <w:szCs w:val="52"/>
        </w:rPr>
        <w:t>0K.</w:t>
      </w:r>
    </w:p>
    <w:p w14:paraId="1AB607D1" w14:textId="77777777" w:rsidR="00A561AA" w:rsidRPr="00201148" w:rsidRDefault="00B95F14" w:rsidP="00D26BA6">
      <w:pPr>
        <w:pStyle w:val="ListParagraph"/>
        <w:numPr>
          <w:ilvl w:val="0"/>
          <w:numId w:val="1"/>
        </w:numPr>
        <w:tabs>
          <w:tab w:val="left" w:pos="1264"/>
          <w:tab w:val="left" w:pos="1265"/>
        </w:tabs>
        <w:spacing w:before="141"/>
        <w:ind w:right="720" w:hanging="540"/>
        <w:jc w:val="both"/>
        <w:rPr>
          <w:rFonts w:ascii="Arial"/>
          <w:sz w:val="52"/>
          <w:szCs w:val="52"/>
        </w:rPr>
      </w:pPr>
      <w:r w:rsidRPr="00201148">
        <w:rPr>
          <w:sz w:val="52"/>
          <w:szCs w:val="52"/>
        </w:rPr>
        <w:t xml:space="preserve">Lose 1/3 of your salary </w:t>
      </w:r>
      <w:r w:rsidRPr="00201148">
        <w:rPr>
          <w:spacing w:val="-6"/>
          <w:sz w:val="52"/>
          <w:szCs w:val="52"/>
        </w:rPr>
        <w:t xml:space="preserve">for </w:t>
      </w:r>
      <w:r w:rsidRPr="00201148">
        <w:rPr>
          <w:sz w:val="52"/>
          <w:szCs w:val="52"/>
        </w:rPr>
        <w:t xml:space="preserve">up </w:t>
      </w:r>
      <w:r w:rsidRPr="00201148">
        <w:rPr>
          <w:spacing w:val="-5"/>
          <w:sz w:val="52"/>
          <w:szCs w:val="52"/>
        </w:rPr>
        <w:t xml:space="preserve">to </w:t>
      </w:r>
      <w:r w:rsidRPr="00201148">
        <w:rPr>
          <w:sz w:val="52"/>
          <w:szCs w:val="52"/>
        </w:rPr>
        <w:t>1</w:t>
      </w:r>
      <w:r w:rsidRPr="00201148">
        <w:rPr>
          <w:spacing w:val="7"/>
          <w:sz w:val="52"/>
          <w:szCs w:val="52"/>
        </w:rPr>
        <w:t xml:space="preserve"> </w:t>
      </w:r>
      <w:r w:rsidRPr="00201148">
        <w:rPr>
          <w:spacing w:val="-15"/>
          <w:sz w:val="52"/>
          <w:szCs w:val="52"/>
        </w:rPr>
        <w:t>year.</w:t>
      </w:r>
    </w:p>
    <w:p w14:paraId="1AB607D2" w14:textId="77777777" w:rsidR="00A561AA" w:rsidRPr="00201148" w:rsidRDefault="00B95F14" w:rsidP="00D26BA6">
      <w:pPr>
        <w:pStyle w:val="ListParagraph"/>
        <w:numPr>
          <w:ilvl w:val="0"/>
          <w:numId w:val="1"/>
        </w:numPr>
        <w:tabs>
          <w:tab w:val="left" w:pos="1264"/>
          <w:tab w:val="left" w:pos="1265"/>
        </w:tabs>
        <w:spacing w:before="140"/>
        <w:ind w:right="720" w:hanging="540"/>
        <w:jc w:val="both"/>
        <w:rPr>
          <w:rFonts w:ascii="Arial"/>
          <w:sz w:val="52"/>
          <w:szCs w:val="52"/>
        </w:rPr>
      </w:pPr>
      <w:r w:rsidRPr="00201148">
        <w:rPr>
          <w:sz w:val="52"/>
          <w:szCs w:val="52"/>
        </w:rPr>
        <w:t>Dismissal, demotion, reduction in</w:t>
      </w:r>
      <w:r w:rsidRPr="00201148">
        <w:rPr>
          <w:spacing w:val="3"/>
          <w:sz w:val="52"/>
          <w:szCs w:val="52"/>
        </w:rPr>
        <w:t xml:space="preserve"> </w:t>
      </w:r>
      <w:r w:rsidRPr="00201148">
        <w:rPr>
          <w:spacing w:val="-7"/>
          <w:sz w:val="52"/>
          <w:szCs w:val="52"/>
        </w:rPr>
        <w:t>salary.</w:t>
      </w:r>
    </w:p>
    <w:p w14:paraId="1AB607D3" w14:textId="77777777" w:rsidR="00A561AA" w:rsidRPr="00201148" w:rsidRDefault="00B95F14" w:rsidP="00D26BA6">
      <w:pPr>
        <w:pStyle w:val="ListParagraph"/>
        <w:numPr>
          <w:ilvl w:val="0"/>
          <w:numId w:val="1"/>
        </w:numPr>
        <w:tabs>
          <w:tab w:val="left" w:pos="1265"/>
        </w:tabs>
        <w:spacing w:before="153" w:line="235" w:lineRule="auto"/>
        <w:ind w:right="720" w:hanging="540"/>
        <w:jc w:val="both"/>
        <w:rPr>
          <w:rFonts w:ascii="Arial"/>
          <w:sz w:val="52"/>
          <w:szCs w:val="52"/>
        </w:rPr>
      </w:pPr>
      <w:r w:rsidRPr="00201148">
        <w:rPr>
          <w:spacing w:val="-4"/>
          <w:sz w:val="52"/>
          <w:szCs w:val="52"/>
        </w:rPr>
        <w:t xml:space="preserve">For </w:t>
      </w:r>
      <w:r w:rsidRPr="00201148">
        <w:rPr>
          <w:sz w:val="52"/>
          <w:szCs w:val="52"/>
        </w:rPr>
        <w:t xml:space="preserve">elected or </w:t>
      </w:r>
      <w:r w:rsidRPr="00201148">
        <w:rPr>
          <w:spacing w:val="-3"/>
          <w:sz w:val="52"/>
          <w:szCs w:val="52"/>
        </w:rPr>
        <w:t xml:space="preserve">appointed </w:t>
      </w:r>
      <w:r w:rsidRPr="00201148">
        <w:rPr>
          <w:sz w:val="52"/>
          <w:szCs w:val="52"/>
        </w:rPr>
        <w:t xml:space="preserve">officials in addition it can include impeachment and disqualification </w:t>
      </w:r>
      <w:r w:rsidRPr="00201148">
        <w:rPr>
          <w:spacing w:val="-4"/>
          <w:sz w:val="52"/>
          <w:szCs w:val="52"/>
        </w:rPr>
        <w:t>from</w:t>
      </w:r>
      <w:r w:rsidRPr="00201148">
        <w:rPr>
          <w:spacing w:val="-2"/>
          <w:sz w:val="52"/>
          <w:szCs w:val="52"/>
        </w:rPr>
        <w:t xml:space="preserve"> </w:t>
      </w:r>
      <w:r w:rsidRPr="00201148">
        <w:rPr>
          <w:sz w:val="52"/>
          <w:szCs w:val="52"/>
        </w:rPr>
        <w:t>office.</w:t>
      </w:r>
    </w:p>
    <w:p w14:paraId="1AB607D4" w14:textId="77777777" w:rsidR="00A561AA" w:rsidRPr="00201148" w:rsidRDefault="00B95F14" w:rsidP="00D26BA6">
      <w:pPr>
        <w:pStyle w:val="ListParagraph"/>
        <w:numPr>
          <w:ilvl w:val="0"/>
          <w:numId w:val="1"/>
        </w:numPr>
        <w:tabs>
          <w:tab w:val="left" w:pos="1264"/>
          <w:tab w:val="left" w:pos="1265"/>
        </w:tabs>
        <w:spacing w:before="162" w:line="235" w:lineRule="auto"/>
        <w:ind w:right="720" w:hanging="540"/>
        <w:jc w:val="both"/>
        <w:rPr>
          <w:rFonts w:ascii="Arial"/>
          <w:sz w:val="52"/>
          <w:szCs w:val="52"/>
        </w:rPr>
      </w:pPr>
      <w:r w:rsidRPr="00201148">
        <w:rPr>
          <w:noProof/>
          <w:sz w:val="52"/>
          <w:szCs w:val="52"/>
          <w:lang w:bidi="ar-SA"/>
        </w:rPr>
        <w:drawing>
          <wp:anchor distT="0" distB="0" distL="0" distR="0" simplePos="0" relativeHeight="251656192" behindDoc="1" locked="0" layoutInCell="1" allowOverlap="1" wp14:anchorId="1AB6081C" wp14:editId="1AB6081D">
            <wp:simplePos x="0" y="0"/>
            <wp:positionH relativeFrom="page">
              <wp:posOffset>3816096</wp:posOffset>
            </wp:positionH>
            <wp:positionV relativeFrom="paragraph">
              <wp:posOffset>1144270</wp:posOffset>
            </wp:positionV>
            <wp:extent cx="1408896" cy="93878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408896" cy="938784"/>
                    </a:xfrm>
                    <a:prstGeom prst="rect">
                      <a:avLst/>
                    </a:prstGeom>
                  </pic:spPr>
                </pic:pic>
              </a:graphicData>
            </a:graphic>
            <wp14:sizeRelH relativeFrom="margin">
              <wp14:pctWidth>0</wp14:pctWidth>
            </wp14:sizeRelH>
            <wp14:sizeRelV relativeFrom="margin">
              <wp14:pctHeight>0</wp14:pctHeight>
            </wp14:sizeRelV>
          </wp:anchor>
        </w:drawing>
      </w:r>
      <w:r w:rsidRPr="00201148">
        <w:rPr>
          <w:spacing w:val="-4"/>
          <w:sz w:val="52"/>
          <w:szCs w:val="52"/>
        </w:rPr>
        <w:t xml:space="preserve">Separate </w:t>
      </w:r>
      <w:r w:rsidRPr="00201148">
        <w:rPr>
          <w:sz w:val="52"/>
          <w:szCs w:val="52"/>
        </w:rPr>
        <w:t xml:space="preserve">civil or criminal action could be </w:t>
      </w:r>
      <w:r w:rsidRPr="00201148">
        <w:rPr>
          <w:spacing w:val="-3"/>
          <w:sz w:val="52"/>
          <w:szCs w:val="52"/>
        </w:rPr>
        <w:t xml:space="preserve">prosecuted (fraud, </w:t>
      </w:r>
      <w:r w:rsidRPr="00201148">
        <w:rPr>
          <w:sz w:val="52"/>
          <w:szCs w:val="52"/>
        </w:rPr>
        <w:t>embezzlement,</w:t>
      </w:r>
      <w:r w:rsidRPr="00201148">
        <w:rPr>
          <w:spacing w:val="3"/>
          <w:sz w:val="52"/>
          <w:szCs w:val="52"/>
        </w:rPr>
        <w:t xml:space="preserve"> </w:t>
      </w:r>
      <w:r w:rsidRPr="00201148">
        <w:rPr>
          <w:sz w:val="52"/>
          <w:szCs w:val="52"/>
        </w:rPr>
        <w:t>bribery).</w:t>
      </w:r>
    </w:p>
    <w:p w14:paraId="1AB607D5" w14:textId="77777777" w:rsidR="00A561AA" w:rsidRDefault="00A561AA">
      <w:pPr>
        <w:spacing w:line="235" w:lineRule="auto"/>
        <w:rPr>
          <w:rFonts w:ascii="Arial"/>
          <w:sz w:val="64"/>
        </w:rPr>
        <w:sectPr w:rsidR="00A561AA">
          <w:pgSz w:w="14400" w:h="10800" w:orient="landscape"/>
          <w:pgMar w:top="440" w:right="400" w:bottom="0" w:left="140" w:header="720" w:footer="720" w:gutter="0"/>
          <w:cols w:space="720"/>
        </w:sectPr>
      </w:pPr>
    </w:p>
    <w:p w14:paraId="1AB607D6" w14:textId="77777777" w:rsidR="00A561AA" w:rsidRPr="00201148" w:rsidRDefault="00B95F14" w:rsidP="00201148">
      <w:pPr>
        <w:spacing w:line="897" w:lineRule="exact"/>
        <w:ind w:left="1440" w:firstLine="360"/>
        <w:rPr>
          <w:sz w:val="72"/>
          <w:szCs w:val="72"/>
        </w:rPr>
      </w:pPr>
      <w:r w:rsidRPr="00201148">
        <w:rPr>
          <w:color w:val="4F81BC"/>
          <w:sz w:val="72"/>
          <w:szCs w:val="72"/>
        </w:rPr>
        <w:lastRenderedPageBreak/>
        <w:t>Looking at a gift horse in the mouth</w:t>
      </w:r>
      <w:r w:rsidRPr="00201148">
        <w:rPr>
          <w:sz w:val="72"/>
          <w:szCs w:val="72"/>
        </w:rPr>
        <w:t>:</w:t>
      </w:r>
    </w:p>
    <w:p w14:paraId="1AB607D7" w14:textId="77777777" w:rsidR="00A561AA" w:rsidRDefault="00A561AA">
      <w:pPr>
        <w:pStyle w:val="BodyText"/>
        <w:spacing w:before="11"/>
        <w:ind w:left="0" w:firstLine="0"/>
        <w:rPr>
          <w:sz w:val="61"/>
        </w:rPr>
      </w:pPr>
    </w:p>
    <w:p w14:paraId="1AB607D8" w14:textId="77777777" w:rsidR="00A561AA" w:rsidRPr="00201148" w:rsidRDefault="00B95F14" w:rsidP="00D26BA6">
      <w:pPr>
        <w:pStyle w:val="ListParagraph"/>
        <w:numPr>
          <w:ilvl w:val="0"/>
          <w:numId w:val="1"/>
        </w:numPr>
        <w:tabs>
          <w:tab w:val="left" w:pos="1264"/>
          <w:tab w:val="left" w:pos="1265"/>
        </w:tabs>
        <w:spacing w:before="1" w:line="213" w:lineRule="auto"/>
        <w:ind w:right="630" w:hanging="540"/>
        <w:jc w:val="both"/>
        <w:rPr>
          <w:rFonts w:ascii="Arial"/>
          <w:sz w:val="52"/>
          <w:szCs w:val="52"/>
        </w:rPr>
      </w:pPr>
      <w:r w:rsidRPr="00201148">
        <w:rPr>
          <w:sz w:val="52"/>
          <w:szCs w:val="52"/>
        </w:rPr>
        <w:t xml:space="preserve">All public </w:t>
      </w:r>
      <w:r w:rsidRPr="00201148">
        <w:rPr>
          <w:spacing w:val="-4"/>
          <w:sz w:val="52"/>
          <w:szCs w:val="52"/>
        </w:rPr>
        <w:t xml:space="preserve">officers </w:t>
      </w:r>
      <w:r w:rsidRPr="00201148">
        <w:rPr>
          <w:sz w:val="52"/>
          <w:szCs w:val="52"/>
        </w:rPr>
        <w:t xml:space="preserve">and employees </w:t>
      </w:r>
      <w:r w:rsidRPr="00201148">
        <w:rPr>
          <w:spacing w:val="-3"/>
          <w:sz w:val="52"/>
          <w:szCs w:val="52"/>
        </w:rPr>
        <w:t xml:space="preserve">are forbidden </w:t>
      </w:r>
      <w:r w:rsidRPr="00201148">
        <w:rPr>
          <w:spacing w:val="-4"/>
          <w:sz w:val="52"/>
          <w:szCs w:val="52"/>
        </w:rPr>
        <w:t xml:space="preserve">from </w:t>
      </w:r>
      <w:r w:rsidRPr="00201148">
        <w:rPr>
          <w:sz w:val="52"/>
          <w:szCs w:val="52"/>
        </w:rPr>
        <w:t xml:space="preserve">asking </w:t>
      </w:r>
      <w:r w:rsidRPr="00201148">
        <w:rPr>
          <w:spacing w:val="-6"/>
          <w:sz w:val="52"/>
          <w:szCs w:val="52"/>
        </w:rPr>
        <w:t xml:space="preserve">for </w:t>
      </w:r>
      <w:r w:rsidRPr="00201148">
        <w:rPr>
          <w:sz w:val="52"/>
          <w:szCs w:val="52"/>
        </w:rPr>
        <w:t xml:space="preserve">or accepting </w:t>
      </w:r>
      <w:r w:rsidRPr="00201148">
        <w:rPr>
          <w:spacing w:val="-5"/>
          <w:sz w:val="52"/>
          <w:szCs w:val="52"/>
        </w:rPr>
        <w:t xml:space="preserve">any </w:t>
      </w:r>
      <w:r w:rsidRPr="00201148">
        <w:rPr>
          <w:sz w:val="52"/>
          <w:szCs w:val="52"/>
        </w:rPr>
        <w:t>gift</w:t>
      </w:r>
      <w:r w:rsidRPr="00201148">
        <w:rPr>
          <w:color w:val="FF0000"/>
          <w:sz w:val="52"/>
          <w:szCs w:val="52"/>
        </w:rPr>
        <w:t xml:space="preserve"> </w:t>
      </w:r>
      <w:r w:rsidRPr="00201148">
        <w:rPr>
          <w:color w:val="FF0000"/>
          <w:spacing w:val="-5"/>
          <w:sz w:val="52"/>
          <w:szCs w:val="52"/>
        </w:rPr>
        <w:t xml:space="preserve">to </w:t>
      </w:r>
      <w:r w:rsidRPr="00201148">
        <w:rPr>
          <w:color w:val="FF0000"/>
          <w:sz w:val="52"/>
          <w:szCs w:val="52"/>
        </w:rPr>
        <w:t>influence their official</w:t>
      </w:r>
      <w:r w:rsidRPr="00201148">
        <w:rPr>
          <w:color w:val="FF0000"/>
          <w:spacing w:val="5"/>
          <w:sz w:val="52"/>
          <w:szCs w:val="52"/>
        </w:rPr>
        <w:t xml:space="preserve"> </w:t>
      </w:r>
      <w:r w:rsidRPr="00201148">
        <w:rPr>
          <w:color w:val="FF0000"/>
          <w:sz w:val="52"/>
          <w:szCs w:val="52"/>
        </w:rPr>
        <w:t>actions</w:t>
      </w:r>
      <w:r w:rsidRPr="00201148">
        <w:rPr>
          <w:sz w:val="52"/>
          <w:szCs w:val="52"/>
        </w:rPr>
        <w:t>.</w:t>
      </w:r>
    </w:p>
    <w:p w14:paraId="1AB607D9" w14:textId="77777777" w:rsidR="00A561AA" w:rsidRPr="00201148" w:rsidRDefault="00B95F14" w:rsidP="00D26BA6">
      <w:pPr>
        <w:pStyle w:val="ListParagraph"/>
        <w:numPr>
          <w:ilvl w:val="0"/>
          <w:numId w:val="1"/>
        </w:numPr>
        <w:tabs>
          <w:tab w:val="left" w:pos="1264"/>
          <w:tab w:val="left" w:pos="1265"/>
          <w:tab w:val="left" w:pos="5126"/>
        </w:tabs>
        <w:spacing w:before="148" w:line="211" w:lineRule="auto"/>
        <w:ind w:right="630" w:hanging="540"/>
        <w:jc w:val="both"/>
        <w:rPr>
          <w:rFonts w:ascii="Arial" w:hAnsi="Arial"/>
          <w:sz w:val="52"/>
          <w:szCs w:val="52"/>
        </w:rPr>
      </w:pPr>
      <w:r w:rsidRPr="00201148">
        <w:rPr>
          <w:spacing w:val="-5"/>
          <w:sz w:val="52"/>
          <w:szCs w:val="52"/>
        </w:rPr>
        <w:t>What’s</w:t>
      </w:r>
      <w:r w:rsidRPr="00201148">
        <w:rPr>
          <w:spacing w:val="3"/>
          <w:sz w:val="52"/>
          <w:szCs w:val="52"/>
        </w:rPr>
        <w:t xml:space="preserve"> </w:t>
      </w:r>
      <w:r w:rsidRPr="00201148">
        <w:rPr>
          <w:sz w:val="52"/>
          <w:szCs w:val="52"/>
        </w:rPr>
        <w:t>a</w:t>
      </w:r>
      <w:r w:rsidRPr="00201148">
        <w:rPr>
          <w:spacing w:val="3"/>
          <w:sz w:val="52"/>
          <w:szCs w:val="52"/>
        </w:rPr>
        <w:t xml:space="preserve"> </w:t>
      </w:r>
      <w:r w:rsidR="00C15EDE" w:rsidRPr="00201148">
        <w:rPr>
          <w:sz w:val="52"/>
          <w:szCs w:val="52"/>
        </w:rPr>
        <w:t xml:space="preserve">gift? </w:t>
      </w:r>
      <w:r w:rsidRPr="00201148">
        <w:rPr>
          <w:spacing w:val="-3"/>
          <w:sz w:val="52"/>
          <w:szCs w:val="52"/>
        </w:rPr>
        <w:t xml:space="preserve">Anything </w:t>
      </w:r>
      <w:r w:rsidRPr="00201148">
        <w:rPr>
          <w:sz w:val="52"/>
          <w:szCs w:val="52"/>
        </w:rPr>
        <w:t xml:space="preserve">of </w:t>
      </w:r>
      <w:r w:rsidRPr="00201148">
        <w:rPr>
          <w:spacing w:val="-3"/>
          <w:sz w:val="52"/>
          <w:szCs w:val="52"/>
        </w:rPr>
        <w:t xml:space="preserve">value, </w:t>
      </w:r>
      <w:r w:rsidRPr="00201148">
        <w:rPr>
          <w:sz w:val="52"/>
          <w:szCs w:val="52"/>
        </w:rPr>
        <w:t xml:space="preserve">including </w:t>
      </w:r>
      <w:r w:rsidRPr="00201148">
        <w:rPr>
          <w:spacing w:val="-4"/>
          <w:sz w:val="52"/>
          <w:szCs w:val="52"/>
        </w:rPr>
        <w:t xml:space="preserve">food, tickets, </w:t>
      </w:r>
      <w:r w:rsidRPr="00201148">
        <w:rPr>
          <w:sz w:val="52"/>
          <w:szCs w:val="52"/>
        </w:rPr>
        <w:t xml:space="preserve">lodging, a loan, a </w:t>
      </w:r>
      <w:r w:rsidRPr="00201148">
        <w:rPr>
          <w:spacing w:val="-5"/>
          <w:sz w:val="52"/>
          <w:szCs w:val="52"/>
        </w:rPr>
        <w:t xml:space="preserve">reward, </w:t>
      </w:r>
      <w:r w:rsidRPr="00201148">
        <w:rPr>
          <w:sz w:val="52"/>
          <w:szCs w:val="52"/>
        </w:rPr>
        <w:t xml:space="preserve">a </w:t>
      </w:r>
      <w:r w:rsidRPr="00201148">
        <w:rPr>
          <w:spacing w:val="-3"/>
          <w:sz w:val="52"/>
          <w:szCs w:val="52"/>
        </w:rPr>
        <w:t xml:space="preserve">promise </w:t>
      </w:r>
      <w:r w:rsidRPr="00201148">
        <w:rPr>
          <w:sz w:val="52"/>
          <w:szCs w:val="52"/>
        </w:rPr>
        <w:t xml:space="preserve">of a </w:t>
      </w:r>
      <w:r w:rsidRPr="00201148">
        <w:rPr>
          <w:spacing w:val="-3"/>
          <w:sz w:val="52"/>
          <w:szCs w:val="52"/>
        </w:rPr>
        <w:t xml:space="preserve">future </w:t>
      </w:r>
      <w:r w:rsidRPr="00201148">
        <w:rPr>
          <w:sz w:val="52"/>
          <w:szCs w:val="52"/>
        </w:rPr>
        <w:t xml:space="preserve">job, a </w:t>
      </w:r>
      <w:r w:rsidRPr="00201148">
        <w:rPr>
          <w:spacing w:val="-6"/>
          <w:sz w:val="52"/>
          <w:szCs w:val="52"/>
        </w:rPr>
        <w:t xml:space="preserve">favor </w:t>
      </w:r>
      <w:r w:rsidRPr="00201148">
        <w:rPr>
          <w:sz w:val="52"/>
          <w:szCs w:val="52"/>
        </w:rPr>
        <w:t>or a</w:t>
      </w:r>
      <w:r w:rsidRPr="00201148">
        <w:rPr>
          <w:spacing w:val="20"/>
          <w:sz w:val="52"/>
          <w:szCs w:val="52"/>
        </w:rPr>
        <w:t xml:space="preserve"> </w:t>
      </w:r>
      <w:r w:rsidRPr="00201148">
        <w:rPr>
          <w:sz w:val="52"/>
          <w:szCs w:val="52"/>
        </w:rPr>
        <w:t>service.</w:t>
      </w:r>
    </w:p>
    <w:p w14:paraId="1AB607DA" w14:textId="77777777" w:rsidR="00A561AA" w:rsidRPr="00201148" w:rsidRDefault="00201148" w:rsidP="00D26BA6">
      <w:pPr>
        <w:pStyle w:val="ListParagraph"/>
        <w:numPr>
          <w:ilvl w:val="0"/>
          <w:numId w:val="1"/>
        </w:numPr>
        <w:tabs>
          <w:tab w:val="left" w:pos="1264"/>
          <w:tab w:val="left" w:pos="1265"/>
          <w:tab w:val="left" w:pos="9632"/>
        </w:tabs>
        <w:spacing w:before="159" w:line="213" w:lineRule="auto"/>
        <w:ind w:right="630" w:hanging="540"/>
        <w:jc w:val="both"/>
        <w:rPr>
          <w:rFonts w:ascii="Arial" w:hAnsi="Arial"/>
          <w:sz w:val="52"/>
          <w:szCs w:val="52"/>
        </w:rPr>
      </w:pPr>
      <w:r w:rsidRPr="00201148">
        <w:rPr>
          <w:noProof/>
          <w:sz w:val="52"/>
          <w:szCs w:val="52"/>
          <w:lang w:bidi="ar-SA"/>
        </w:rPr>
        <w:drawing>
          <wp:anchor distT="0" distB="0" distL="0" distR="0" simplePos="0" relativeHeight="251657216" behindDoc="1" locked="0" layoutInCell="1" allowOverlap="1" wp14:anchorId="1AB6081E" wp14:editId="1AB6081F">
            <wp:simplePos x="0" y="0"/>
            <wp:positionH relativeFrom="page">
              <wp:posOffset>4805045</wp:posOffset>
            </wp:positionH>
            <wp:positionV relativeFrom="paragraph">
              <wp:posOffset>1120775</wp:posOffset>
            </wp:positionV>
            <wp:extent cx="1532965" cy="122637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532965" cy="1226372"/>
                    </a:xfrm>
                    <a:prstGeom prst="rect">
                      <a:avLst/>
                    </a:prstGeom>
                  </pic:spPr>
                </pic:pic>
              </a:graphicData>
            </a:graphic>
            <wp14:sizeRelH relativeFrom="margin">
              <wp14:pctWidth>0</wp14:pctWidth>
            </wp14:sizeRelH>
            <wp14:sizeRelV relativeFrom="margin">
              <wp14:pctHeight>0</wp14:pctHeight>
            </wp14:sizeRelV>
          </wp:anchor>
        </w:drawing>
      </w:r>
      <w:r w:rsidRPr="00201148">
        <w:rPr>
          <w:noProof/>
          <w:sz w:val="52"/>
          <w:szCs w:val="52"/>
          <w:lang w:bidi="ar-SA"/>
        </w:rPr>
        <w:drawing>
          <wp:anchor distT="0" distB="0" distL="0" distR="0" simplePos="0" relativeHeight="251658240" behindDoc="1" locked="0" layoutInCell="1" allowOverlap="1" wp14:anchorId="1AB60820" wp14:editId="1AB60821">
            <wp:simplePos x="0" y="0"/>
            <wp:positionH relativeFrom="page">
              <wp:posOffset>3189605</wp:posOffset>
            </wp:positionH>
            <wp:positionV relativeFrom="paragraph">
              <wp:posOffset>1126490</wp:posOffset>
            </wp:positionV>
            <wp:extent cx="842682" cy="1264023"/>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842682" cy="1264023"/>
                    </a:xfrm>
                    <a:prstGeom prst="rect">
                      <a:avLst/>
                    </a:prstGeom>
                  </pic:spPr>
                </pic:pic>
              </a:graphicData>
            </a:graphic>
            <wp14:sizeRelH relativeFrom="margin">
              <wp14:pctWidth>0</wp14:pctWidth>
            </wp14:sizeRelH>
            <wp14:sizeRelV relativeFrom="margin">
              <wp14:pctHeight>0</wp14:pctHeight>
            </wp14:sizeRelV>
          </wp:anchor>
        </w:drawing>
      </w:r>
      <w:r w:rsidR="00B95F14" w:rsidRPr="00201148">
        <w:rPr>
          <w:sz w:val="52"/>
          <w:szCs w:val="52"/>
        </w:rPr>
        <w:t>What about</w:t>
      </w:r>
      <w:r w:rsidR="00B95F14" w:rsidRPr="00201148">
        <w:rPr>
          <w:spacing w:val="7"/>
          <w:sz w:val="52"/>
          <w:szCs w:val="52"/>
        </w:rPr>
        <w:t xml:space="preserve"> </w:t>
      </w:r>
      <w:r w:rsidR="00B95F14" w:rsidRPr="00201148">
        <w:rPr>
          <w:spacing w:val="-7"/>
          <w:sz w:val="52"/>
          <w:szCs w:val="52"/>
        </w:rPr>
        <w:t>my</w:t>
      </w:r>
      <w:r w:rsidR="00B95F14" w:rsidRPr="00201148">
        <w:rPr>
          <w:spacing w:val="2"/>
          <w:sz w:val="52"/>
          <w:szCs w:val="52"/>
        </w:rPr>
        <w:t xml:space="preserve"> </w:t>
      </w:r>
      <w:r w:rsidR="00C15EDE" w:rsidRPr="00201148">
        <w:rPr>
          <w:spacing w:val="-3"/>
          <w:sz w:val="52"/>
          <w:szCs w:val="52"/>
        </w:rPr>
        <w:t xml:space="preserve">wife/husband? </w:t>
      </w:r>
      <w:r w:rsidR="00B95F14" w:rsidRPr="00201148">
        <w:rPr>
          <w:spacing w:val="-17"/>
          <w:sz w:val="52"/>
          <w:szCs w:val="52"/>
        </w:rPr>
        <w:t xml:space="preserve">You </w:t>
      </w:r>
      <w:r w:rsidR="00B95F14" w:rsidRPr="00201148">
        <w:rPr>
          <w:sz w:val="52"/>
          <w:szCs w:val="52"/>
        </w:rPr>
        <w:t xml:space="preserve">can’t </w:t>
      </w:r>
      <w:r w:rsidR="00B95F14" w:rsidRPr="00201148">
        <w:rPr>
          <w:spacing w:val="-3"/>
          <w:sz w:val="52"/>
          <w:szCs w:val="52"/>
        </w:rPr>
        <w:t xml:space="preserve">get around </w:t>
      </w:r>
      <w:r w:rsidR="00B95F14" w:rsidRPr="00201148">
        <w:rPr>
          <w:sz w:val="52"/>
          <w:szCs w:val="52"/>
        </w:rPr>
        <w:t xml:space="preserve">it by having your kids or spouse accept the gift </w:t>
      </w:r>
      <w:r w:rsidR="00B95F14" w:rsidRPr="00201148">
        <w:rPr>
          <w:spacing w:val="-6"/>
          <w:sz w:val="52"/>
          <w:szCs w:val="52"/>
        </w:rPr>
        <w:t>for</w:t>
      </w:r>
      <w:r w:rsidR="00B95F14" w:rsidRPr="00201148">
        <w:rPr>
          <w:spacing w:val="-1"/>
          <w:sz w:val="52"/>
          <w:szCs w:val="52"/>
        </w:rPr>
        <w:t xml:space="preserve"> </w:t>
      </w:r>
      <w:r w:rsidR="00B95F14" w:rsidRPr="00201148">
        <w:rPr>
          <w:spacing w:val="-3"/>
          <w:sz w:val="52"/>
          <w:szCs w:val="52"/>
        </w:rPr>
        <w:t>you.</w:t>
      </w:r>
    </w:p>
    <w:p w14:paraId="1AB607DB" w14:textId="77777777" w:rsidR="00A561AA" w:rsidRDefault="00A561AA">
      <w:pPr>
        <w:spacing w:line="213" w:lineRule="auto"/>
        <w:rPr>
          <w:rFonts w:ascii="Arial" w:hAnsi="Arial"/>
          <w:sz w:val="64"/>
        </w:rPr>
        <w:sectPr w:rsidR="00A561AA">
          <w:pgSz w:w="14400" w:h="10800" w:orient="landscape"/>
          <w:pgMar w:top="920" w:right="400" w:bottom="0" w:left="140" w:header="720" w:footer="720" w:gutter="0"/>
          <w:cols w:space="720"/>
        </w:sectPr>
      </w:pPr>
    </w:p>
    <w:p w14:paraId="1AB607DC" w14:textId="77777777" w:rsidR="00A561AA" w:rsidRDefault="00A561AA">
      <w:pPr>
        <w:pStyle w:val="BodyText"/>
        <w:ind w:left="0" w:firstLine="0"/>
        <w:rPr>
          <w:sz w:val="20"/>
        </w:rPr>
      </w:pPr>
    </w:p>
    <w:p w14:paraId="1AB607DD" w14:textId="77777777" w:rsidR="00A561AA" w:rsidRDefault="00A15637">
      <w:pPr>
        <w:pStyle w:val="BodyText"/>
        <w:spacing w:before="7"/>
        <w:ind w:left="0" w:firstLine="0"/>
        <w:rPr>
          <w:sz w:val="21"/>
        </w:rPr>
      </w:pPr>
      <w:r>
        <w:rPr>
          <w:sz w:val="22"/>
        </w:rPr>
        <w:pict w14:anchorId="1AB60822">
          <v:group id="_x0000_s1026" style="position:absolute;margin-left:554.65pt;margin-top:10.05pt;width:103.6pt;height:70.65pt;z-index:-251653120;mso-position-horizontal-relative:page" coordorigin="11036,-510" coordsize="3073,2280">
            <v:shape id="_x0000_s1028" style="position:absolute;left:13418;top:-510;width:662;height:500" coordorigin="13419,-510" coordsize="662,500" o:spt="100" adj="0,,0" path="m14030,-168r-374,l13665,-116r20,51l13719,-31r47,18l13822,-10r46,-10l13910,-42r45,-36l14000,-127r30,-41xm13951,-510r-56,11l13838,-477r-52,38l13732,-380r-40,65l13667,-251r-20,11l13602,-220r-34,13l13527,-198r-42,l13449,-197r-28,22l13419,-144r22,25l13485,-114r47,-2l13592,-139r64,-29l14030,-168r4,-5l14061,-233r12,-52l14081,-351r-8,-58l14061,-452r-22,-31l13998,-500r-47,-10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036;top:-413;width:3073;height:2183">
              <v:imagedata r:id="rId10" o:title=""/>
            </v:shape>
            <w10:wrap anchorx="page"/>
          </v:group>
        </w:pict>
      </w:r>
    </w:p>
    <w:p w14:paraId="1AB607DE" w14:textId="77777777" w:rsidR="00A561AA" w:rsidRPr="00201148" w:rsidRDefault="00B95F14" w:rsidP="00201148">
      <w:pPr>
        <w:spacing w:line="997" w:lineRule="exact"/>
        <w:ind w:left="3600" w:firstLine="540"/>
        <w:rPr>
          <w:sz w:val="72"/>
          <w:szCs w:val="72"/>
        </w:rPr>
      </w:pPr>
      <w:r w:rsidRPr="00201148">
        <w:rPr>
          <w:color w:val="4F81BC"/>
          <w:sz w:val="72"/>
          <w:szCs w:val="72"/>
        </w:rPr>
        <w:t>Reporting Individuals</w:t>
      </w:r>
    </w:p>
    <w:p w14:paraId="1AB607DF" w14:textId="77777777" w:rsidR="00D26BA6" w:rsidRPr="00201148" w:rsidRDefault="00B95F14" w:rsidP="00201148">
      <w:pPr>
        <w:pStyle w:val="ListParagraph"/>
        <w:numPr>
          <w:ilvl w:val="0"/>
          <w:numId w:val="1"/>
        </w:numPr>
        <w:tabs>
          <w:tab w:val="left" w:pos="1264"/>
          <w:tab w:val="left" w:pos="1265"/>
          <w:tab w:val="left" w:pos="12960"/>
        </w:tabs>
        <w:spacing w:before="710" w:after="120" w:line="190" w:lineRule="auto"/>
        <w:ind w:left="1267" w:right="900" w:hanging="547"/>
        <w:jc w:val="both"/>
        <w:rPr>
          <w:rFonts w:ascii="Arial"/>
          <w:sz w:val="52"/>
          <w:szCs w:val="52"/>
        </w:rPr>
      </w:pPr>
      <w:r w:rsidRPr="00201148">
        <w:rPr>
          <w:sz w:val="52"/>
          <w:szCs w:val="52"/>
        </w:rPr>
        <w:t xml:space="preserve">In addition </w:t>
      </w:r>
      <w:r w:rsidRPr="00201148">
        <w:rPr>
          <w:spacing w:val="-3"/>
          <w:sz w:val="52"/>
          <w:szCs w:val="52"/>
        </w:rPr>
        <w:t xml:space="preserve">to </w:t>
      </w:r>
      <w:r w:rsidRPr="00201148">
        <w:rPr>
          <w:sz w:val="52"/>
          <w:szCs w:val="52"/>
        </w:rPr>
        <w:t xml:space="preserve">the </w:t>
      </w:r>
      <w:r w:rsidRPr="00201148">
        <w:rPr>
          <w:spacing w:val="-3"/>
          <w:sz w:val="52"/>
          <w:szCs w:val="52"/>
        </w:rPr>
        <w:t xml:space="preserve">general </w:t>
      </w:r>
      <w:r w:rsidRPr="00201148">
        <w:rPr>
          <w:sz w:val="52"/>
          <w:szCs w:val="52"/>
        </w:rPr>
        <w:t xml:space="preserve">rule, elected or appointed officials, including pension boards, code </w:t>
      </w:r>
      <w:r w:rsidRPr="00201148">
        <w:rPr>
          <w:spacing w:val="-3"/>
          <w:sz w:val="52"/>
          <w:szCs w:val="52"/>
        </w:rPr>
        <w:t xml:space="preserve">enforcement </w:t>
      </w:r>
      <w:r w:rsidRPr="00201148">
        <w:rPr>
          <w:sz w:val="52"/>
          <w:szCs w:val="52"/>
        </w:rPr>
        <w:t xml:space="preserve">boards, planning </w:t>
      </w:r>
      <w:r w:rsidRPr="00201148">
        <w:rPr>
          <w:spacing w:val="-3"/>
          <w:sz w:val="52"/>
          <w:szCs w:val="52"/>
        </w:rPr>
        <w:t xml:space="preserve">boards </w:t>
      </w:r>
      <w:r w:rsidRPr="00201148">
        <w:rPr>
          <w:sz w:val="52"/>
          <w:szCs w:val="52"/>
        </w:rPr>
        <w:t xml:space="preserve">and certain positions such as city </w:t>
      </w:r>
      <w:r w:rsidRPr="00201148">
        <w:rPr>
          <w:spacing w:val="-7"/>
          <w:sz w:val="52"/>
          <w:szCs w:val="52"/>
        </w:rPr>
        <w:t xml:space="preserve">manager, </w:t>
      </w:r>
      <w:r w:rsidRPr="00201148">
        <w:rPr>
          <w:sz w:val="52"/>
          <w:szCs w:val="52"/>
        </w:rPr>
        <w:t xml:space="preserve">city </w:t>
      </w:r>
      <w:r w:rsidRPr="00201148">
        <w:rPr>
          <w:spacing w:val="-8"/>
          <w:sz w:val="52"/>
          <w:szCs w:val="52"/>
        </w:rPr>
        <w:t xml:space="preserve">attorney, </w:t>
      </w:r>
      <w:r w:rsidRPr="00201148">
        <w:rPr>
          <w:sz w:val="52"/>
          <w:szCs w:val="52"/>
        </w:rPr>
        <w:t xml:space="preserve">building inspector and </w:t>
      </w:r>
      <w:r w:rsidRPr="00201148">
        <w:rPr>
          <w:spacing w:val="-3"/>
          <w:sz w:val="52"/>
          <w:szCs w:val="52"/>
        </w:rPr>
        <w:t xml:space="preserve">fire </w:t>
      </w:r>
      <w:r w:rsidRPr="00201148">
        <w:rPr>
          <w:spacing w:val="-7"/>
          <w:sz w:val="52"/>
          <w:szCs w:val="52"/>
        </w:rPr>
        <w:t xml:space="preserve">chief, </w:t>
      </w:r>
      <w:r w:rsidRPr="00201148">
        <w:rPr>
          <w:color w:val="C0504D"/>
          <w:spacing w:val="-4"/>
          <w:sz w:val="52"/>
          <w:szCs w:val="52"/>
        </w:rPr>
        <w:t xml:space="preserve">have </w:t>
      </w:r>
      <w:r w:rsidRPr="00201148">
        <w:rPr>
          <w:color w:val="C0504D"/>
          <w:spacing w:val="-3"/>
          <w:sz w:val="52"/>
          <w:szCs w:val="52"/>
        </w:rPr>
        <w:t xml:space="preserve">to </w:t>
      </w:r>
      <w:r w:rsidRPr="00201148">
        <w:rPr>
          <w:color w:val="C0504D"/>
          <w:sz w:val="52"/>
          <w:szCs w:val="52"/>
        </w:rPr>
        <w:t>report all gifts above</w:t>
      </w:r>
      <w:r w:rsidRPr="00201148">
        <w:rPr>
          <w:color w:val="C0504D"/>
          <w:spacing w:val="-6"/>
          <w:sz w:val="52"/>
          <w:szCs w:val="52"/>
        </w:rPr>
        <w:t xml:space="preserve"> </w:t>
      </w:r>
      <w:r w:rsidRPr="00201148">
        <w:rPr>
          <w:color w:val="C0504D"/>
          <w:sz w:val="52"/>
          <w:szCs w:val="52"/>
        </w:rPr>
        <w:t>$100</w:t>
      </w:r>
      <w:r w:rsidRPr="00201148">
        <w:rPr>
          <w:sz w:val="52"/>
          <w:szCs w:val="52"/>
        </w:rPr>
        <w:t>.</w:t>
      </w:r>
    </w:p>
    <w:p w14:paraId="1AB607E0" w14:textId="77777777" w:rsidR="00D26BA6" w:rsidRPr="00201148" w:rsidRDefault="00B95F14" w:rsidP="00201148">
      <w:pPr>
        <w:pStyle w:val="ListParagraph"/>
        <w:numPr>
          <w:ilvl w:val="0"/>
          <w:numId w:val="1"/>
        </w:numPr>
        <w:tabs>
          <w:tab w:val="left" w:pos="1264"/>
          <w:tab w:val="left" w:pos="1265"/>
          <w:tab w:val="left" w:pos="12960"/>
        </w:tabs>
        <w:spacing w:after="120"/>
        <w:ind w:left="1267" w:right="900" w:hanging="547"/>
        <w:jc w:val="both"/>
        <w:rPr>
          <w:rFonts w:ascii="Arial"/>
          <w:sz w:val="52"/>
          <w:szCs w:val="52"/>
        </w:rPr>
      </w:pPr>
      <w:r w:rsidRPr="00201148">
        <w:rPr>
          <w:sz w:val="52"/>
          <w:szCs w:val="52"/>
        </w:rPr>
        <w:t xml:space="preserve">Gifts between $25-100 must be </w:t>
      </w:r>
      <w:r w:rsidRPr="00201148">
        <w:rPr>
          <w:spacing w:val="-3"/>
          <w:sz w:val="52"/>
          <w:szCs w:val="52"/>
        </w:rPr>
        <w:t xml:space="preserve">reported </w:t>
      </w:r>
      <w:r w:rsidRPr="00201148">
        <w:rPr>
          <w:sz w:val="52"/>
          <w:szCs w:val="52"/>
        </w:rPr>
        <w:t>by</w:t>
      </w:r>
      <w:r w:rsidRPr="00201148">
        <w:rPr>
          <w:spacing w:val="-27"/>
          <w:sz w:val="52"/>
          <w:szCs w:val="52"/>
        </w:rPr>
        <w:t xml:space="preserve"> </w:t>
      </w:r>
      <w:r w:rsidRPr="00201148">
        <w:rPr>
          <w:sz w:val="52"/>
          <w:szCs w:val="52"/>
        </w:rPr>
        <w:t>the</w:t>
      </w:r>
      <w:r w:rsidR="00D26BA6" w:rsidRPr="00201148">
        <w:rPr>
          <w:sz w:val="52"/>
          <w:szCs w:val="52"/>
        </w:rPr>
        <w:t xml:space="preserve"> </w:t>
      </w:r>
      <w:r w:rsidRPr="00201148">
        <w:rPr>
          <w:sz w:val="52"/>
          <w:szCs w:val="52"/>
        </w:rPr>
        <w:t>lobbyist/political committee giving the gift.</w:t>
      </w:r>
    </w:p>
    <w:p w14:paraId="1AB607E1" w14:textId="77777777" w:rsidR="00D26BA6" w:rsidRPr="00201148" w:rsidRDefault="00B95F14" w:rsidP="00201148">
      <w:pPr>
        <w:pStyle w:val="ListParagraph"/>
        <w:numPr>
          <w:ilvl w:val="0"/>
          <w:numId w:val="1"/>
        </w:numPr>
        <w:tabs>
          <w:tab w:val="left" w:pos="1264"/>
          <w:tab w:val="left" w:pos="1265"/>
          <w:tab w:val="left" w:pos="12960"/>
        </w:tabs>
        <w:spacing w:after="240"/>
        <w:ind w:left="1267" w:right="900" w:hanging="547"/>
        <w:jc w:val="both"/>
        <w:rPr>
          <w:rFonts w:ascii="Arial"/>
          <w:sz w:val="52"/>
          <w:szCs w:val="52"/>
        </w:rPr>
      </w:pPr>
      <w:r w:rsidRPr="00201148">
        <w:rPr>
          <w:sz w:val="52"/>
          <w:szCs w:val="52"/>
        </w:rPr>
        <w:t xml:space="preserve">Reporting individuals cannot accept gifts above $100 </w:t>
      </w:r>
      <w:r w:rsidRPr="00201148">
        <w:rPr>
          <w:spacing w:val="-3"/>
          <w:sz w:val="52"/>
          <w:szCs w:val="52"/>
        </w:rPr>
        <w:t xml:space="preserve">from </w:t>
      </w:r>
      <w:r w:rsidRPr="00201148">
        <w:rPr>
          <w:sz w:val="52"/>
          <w:szCs w:val="52"/>
        </w:rPr>
        <w:t xml:space="preserve">lobbyists; they </w:t>
      </w:r>
      <w:r w:rsidRPr="00201148">
        <w:rPr>
          <w:spacing w:val="-3"/>
          <w:sz w:val="52"/>
          <w:szCs w:val="52"/>
        </w:rPr>
        <w:t xml:space="preserve">can “pay </w:t>
      </w:r>
      <w:r w:rsidRPr="00201148">
        <w:rPr>
          <w:sz w:val="52"/>
          <w:szCs w:val="52"/>
        </w:rPr>
        <w:t>it down” within 90</w:t>
      </w:r>
      <w:r w:rsidRPr="00201148">
        <w:rPr>
          <w:spacing w:val="-24"/>
          <w:sz w:val="52"/>
          <w:szCs w:val="52"/>
        </w:rPr>
        <w:t xml:space="preserve"> </w:t>
      </w:r>
      <w:r w:rsidRPr="00201148">
        <w:rPr>
          <w:spacing w:val="-4"/>
          <w:sz w:val="52"/>
          <w:szCs w:val="52"/>
        </w:rPr>
        <w:t>days.</w:t>
      </w:r>
    </w:p>
    <w:p w14:paraId="1AB607E2" w14:textId="77777777" w:rsidR="00A561AA" w:rsidRPr="00201148" w:rsidRDefault="00B95F14" w:rsidP="00201148">
      <w:pPr>
        <w:pStyle w:val="ListParagraph"/>
        <w:numPr>
          <w:ilvl w:val="0"/>
          <w:numId w:val="1"/>
        </w:numPr>
        <w:tabs>
          <w:tab w:val="left" w:pos="1264"/>
          <w:tab w:val="left" w:pos="1265"/>
          <w:tab w:val="left" w:pos="12960"/>
        </w:tabs>
        <w:spacing w:after="80" w:line="190" w:lineRule="auto"/>
        <w:ind w:left="1267" w:right="900" w:hanging="547"/>
        <w:jc w:val="both"/>
        <w:rPr>
          <w:rFonts w:ascii="Arial"/>
          <w:sz w:val="52"/>
          <w:szCs w:val="52"/>
        </w:rPr>
      </w:pPr>
      <w:r w:rsidRPr="00201148">
        <w:rPr>
          <w:sz w:val="52"/>
          <w:szCs w:val="52"/>
        </w:rPr>
        <w:t xml:space="preserve">“Lobbyist” is </w:t>
      </w:r>
      <w:r w:rsidRPr="00201148">
        <w:rPr>
          <w:spacing w:val="-4"/>
          <w:sz w:val="52"/>
          <w:szCs w:val="52"/>
        </w:rPr>
        <w:t xml:space="preserve">anyone </w:t>
      </w:r>
      <w:r w:rsidRPr="00201148">
        <w:rPr>
          <w:spacing w:val="-3"/>
          <w:sz w:val="52"/>
          <w:szCs w:val="52"/>
        </w:rPr>
        <w:t xml:space="preserve">(consultant, </w:t>
      </w:r>
      <w:r w:rsidRPr="00201148">
        <w:rPr>
          <w:spacing w:val="-8"/>
          <w:sz w:val="52"/>
          <w:szCs w:val="52"/>
        </w:rPr>
        <w:t xml:space="preserve">attorney, </w:t>
      </w:r>
      <w:r w:rsidRPr="00201148">
        <w:rPr>
          <w:spacing w:val="-4"/>
          <w:sz w:val="52"/>
          <w:szCs w:val="52"/>
        </w:rPr>
        <w:t xml:space="preserve">representative) </w:t>
      </w:r>
      <w:r w:rsidRPr="00201148">
        <w:rPr>
          <w:sz w:val="52"/>
          <w:szCs w:val="52"/>
        </w:rPr>
        <w:t xml:space="preserve">who in the </w:t>
      </w:r>
      <w:r w:rsidRPr="00201148">
        <w:rPr>
          <w:spacing w:val="-3"/>
          <w:sz w:val="52"/>
          <w:szCs w:val="52"/>
        </w:rPr>
        <w:t xml:space="preserve">past </w:t>
      </w:r>
      <w:r w:rsidRPr="00201148">
        <w:rPr>
          <w:sz w:val="52"/>
          <w:szCs w:val="52"/>
        </w:rPr>
        <w:t xml:space="preserve">12 months </w:t>
      </w:r>
      <w:r w:rsidRPr="00201148">
        <w:rPr>
          <w:spacing w:val="-3"/>
          <w:sz w:val="52"/>
          <w:szCs w:val="52"/>
        </w:rPr>
        <w:t xml:space="preserve">was </w:t>
      </w:r>
      <w:r w:rsidRPr="00201148">
        <w:rPr>
          <w:color w:val="C0504D"/>
          <w:spacing w:val="-3"/>
          <w:sz w:val="52"/>
          <w:szCs w:val="52"/>
        </w:rPr>
        <w:t xml:space="preserve">hired to </w:t>
      </w:r>
      <w:r w:rsidRPr="00201148">
        <w:rPr>
          <w:color w:val="C0504D"/>
          <w:sz w:val="52"/>
          <w:szCs w:val="52"/>
        </w:rPr>
        <w:t xml:space="preserve">influence </w:t>
      </w:r>
      <w:r w:rsidRPr="00201148">
        <w:rPr>
          <w:color w:val="C0504D"/>
          <w:spacing w:val="-3"/>
          <w:sz w:val="52"/>
          <w:szCs w:val="52"/>
        </w:rPr>
        <w:t xml:space="preserve">your </w:t>
      </w:r>
      <w:r w:rsidRPr="00201148">
        <w:rPr>
          <w:color w:val="C0504D"/>
          <w:sz w:val="52"/>
          <w:szCs w:val="52"/>
        </w:rPr>
        <w:t>official decision</w:t>
      </w:r>
      <w:r w:rsidRPr="00201148">
        <w:rPr>
          <w:color w:val="C0504D"/>
          <w:spacing w:val="-13"/>
          <w:sz w:val="52"/>
          <w:szCs w:val="52"/>
        </w:rPr>
        <w:t xml:space="preserve"> </w:t>
      </w:r>
      <w:r w:rsidRPr="00201148">
        <w:rPr>
          <w:color w:val="C0504D"/>
          <w:sz w:val="52"/>
          <w:szCs w:val="52"/>
        </w:rPr>
        <w:t>making</w:t>
      </w:r>
      <w:r w:rsidRPr="00201148">
        <w:rPr>
          <w:sz w:val="52"/>
          <w:szCs w:val="52"/>
        </w:rPr>
        <w:t>.</w:t>
      </w:r>
    </w:p>
    <w:p w14:paraId="1AB607E3" w14:textId="77777777" w:rsidR="00A561AA" w:rsidRPr="00201148" w:rsidRDefault="00A561AA" w:rsidP="00201148">
      <w:pPr>
        <w:tabs>
          <w:tab w:val="left" w:pos="12960"/>
        </w:tabs>
        <w:spacing w:line="189" w:lineRule="auto"/>
        <w:ind w:right="900"/>
        <w:rPr>
          <w:rFonts w:ascii="Arial" w:hAnsi="Arial"/>
          <w:sz w:val="52"/>
          <w:szCs w:val="52"/>
        </w:rPr>
        <w:sectPr w:rsidR="00A561AA" w:rsidRPr="00201148">
          <w:pgSz w:w="14400" w:h="10800" w:orient="landscape"/>
          <w:pgMar w:top="360" w:right="400" w:bottom="280" w:left="140" w:header="720" w:footer="720" w:gutter="0"/>
          <w:cols w:space="720"/>
        </w:sectPr>
      </w:pPr>
    </w:p>
    <w:p w14:paraId="1AB607E4" w14:textId="77777777" w:rsidR="00A561AA" w:rsidRPr="00201148" w:rsidRDefault="00B95F14" w:rsidP="00201148">
      <w:pPr>
        <w:pStyle w:val="Heading1"/>
        <w:spacing w:line="985" w:lineRule="exact"/>
        <w:ind w:firstLine="1263"/>
        <w:rPr>
          <w:sz w:val="72"/>
          <w:szCs w:val="72"/>
        </w:rPr>
      </w:pPr>
      <w:r w:rsidRPr="00201148">
        <w:rPr>
          <w:color w:val="4F81BC"/>
          <w:sz w:val="72"/>
          <w:szCs w:val="72"/>
        </w:rPr>
        <w:lastRenderedPageBreak/>
        <w:t>Misusing your official position</w:t>
      </w:r>
    </w:p>
    <w:p w14:paraId="1AB607E5" w14:textId="77777777" w:rsidR="00A561AA" w:rsidRPr="00201148" w:rsidRDefault="00B95F14" w:rsidP="00201148">
      <w:pPr>
        <w:pStyle w:val="Heading3"/>
        <w:numPr>
          <w:ilvl w:val="0"/>
          <w:numId w:val="1"/>
        </w:numPr>
        <w:tabs>
          <w:tab w:val="left" w:pos="1264"/>
          <w:tab w:val="left" w:pos="1265"/>
        </w:tabs>
        <w:spacing w:before="641"/>
        <w:ind w:right="900" w:hanging="540"/>
        <w:jc w:val="both"/>
        <w:rPr>
          <w:rFonts w:ascii="Arial"/>
          <w:sz w:val="52"/>
          <w:szCs w:val="52"/>
        </w:rPr>
      </w:pPr>
      <w:r w:rsidRPr="00201148">
        <w:rPr>
          <w:sz w:val="52"/>
          <w:szCs w:val="52"/>
        </w:rPr>
        <w:t xml:space="preserve">Cannot use </w:t>
      </w:r>
      <w:r w:rsidRPr="00201148">
        <w:rPr>
          <w:spacing w:val="-3"/>
          <w:sz w:val="52"/>
          <w:szCs w:val="52"/>
        </w:rPr>
        <w:t xml:space="preserve">your </w:t>
      </w:r>
      <w:r w:rsidRPr="00201148">
        <w:rPr>
          <w:sz w:val="52"/>
          <w:szCs w:val="52"/>
        </w:rPr>
        <w:t xml:space="preserve">position </w:t>
      </w:r>
      <w:r w:rsidRPr="00201148">
        <w:rPr>
          <w:spacing w:val="-5"/>
          <w:sz w:val="52"/>
          <w:szCs w:val="52"/>
        </w:rPr>
        <w:t xml:space="preserve">to </w:t>
      </w:r>
      <w:r w:rsidRPr="00201148">
        <w:rPr>
          <w:spacing w:val="-3"/>
          <w:sz w:val="52"/>
          <w:szCs w:val="52"/>
        </w:rPr>
        <w:t xml:space="preserve">obtain </w:t>
      </w:r>
      <w:r w:rsidRPr="00201148">
        <w:rPr>
          <w:sz w:val="52"/>
          <w:szCs w:val="52"/>
        </w:rPr>
        <w:t>a</w:t>
      </w:r>
      <w:r w:rsidRPr="00201148">
        <w:rPr>
          <w:spacing w:val="22"/>
          <w:sz w:val="52"/>
          <w:szCs w:val="52"/>
        </w:rPr>
        <w:t xml:space="preserve"> </w:t>
      </w:r>
      <w:r w:rsidRPr="00201148">
        <w:rPr>
          <w:color w:val="C0504D"/>
          <w:sz w:val="52"/>
          <w:szCs w:val="52"/>
        </w:rPr>
        <w:t>special</w:t>
      </w:r>
      <w:r w:rsidR="00D26BA6" w:rsidRPr="00201148">
        <w:rPr>
          <w:color w:val="C0504D"/>
          <w:sz w:val="52"/>
          <w:szCs w:val="52"/>
        </w:rPr>
        <w:t xml:space="preserve"> </w:t>
      </w:r>
      <w:r w:rsidRPr="00201148">
        <w:rPr>
          <w:color w:val="C0504D"/>
          <w:sz w:val="52"/>
          <w:szCs w:val="52"/>
        </w:rPr>
        <w:t xml:space="preserve">benefit </w:t>
      </w:r>
      <w:r w:rsidRPr="00201148">
        <w:rPr>
          <w:sz w:val="52"/>
          <w:szCs w:val="52"/>
        </w:rPr>
        <w:t>for yourself or others.</w:t>
      </w:r>
    </w:p>
    <w:p w14:paraId="1AB607E6" w14:textId="77777777" w:rsidR="00A561AA" w:rsidRPr="00201148" w:rsidRDefault="00B95F14" w:rsidP="00201148">
      <w:pPr>
        <w:pStyle w:val="ListParagraph"/>
        <w:numPr>
          <w:ilvl w:val="0"/>
          <w:numId w:val="1"/>
        </w:numPr>
        <w:tabs>
          <w:tab w:val="left" w:pos="1264"/>
          <w:tab w:val="left" w:pos="1265"/>
        </w:tabs>
        <w:spacing w:before="137"/>
        <w:ind w:right="900" w:hanging="540"/>
        <w:jc w:val="both"/>
        <w:rPr>
          <w:rFonts w:ascii="Arial"/>
          <w:sz w:val="52"/>
          <w:szCs w:val="52"/>
        </w:rPr>
      </w:pPr>
      <w:r w:rsidRPr="00201148">
        <w:rPr>
          <w:sz w:val="52"/>
          <w:szCs w:val="52"/>
        </w:rPr>
        <w:t xml:space="preserve">Cannot </w:t>
      </w:r>
      <w:r w:rsidRPr="00201148">
        <w:rPr>
          <w:color w:val="C0504D"/>
          <w:sz w:val="52"/>
          <w:szCs w:val="52"/>
        </w:rPr>
        <w:t xml:space="preserve">disclose </w:t>
      </w:r>
      <w:r w:rsidRPr="00201148">
        <w:rPr>
          <w:color w:val="C0504D"/>
          <w:spacing w:val="-4"/>
          <w:sz w:val="52"/>
          <w:szCs w:val="52"/>
        </w:rPr>
        <w:t xml:space="preserve">information </w:t>
      </w:r>
      <w:r w:rsidRPr="00201148">
        <w:rPr>
          <w:sz w:val="52"/>
          <w:szCs w:val="52"/>
        </w:rPr>
        <w:t xml:space="preserve">not publicly </w:t>
      </w:r>
      <w:r w:rsidRPr="00201148">
        <w:rPr>
          <w:spacing w:val="-3"/>
          <w:sz w:val="52"/>
          <w:szCs w:val="52"/>
        </w:rPr>
        <w:t xml:space="preserve">available </w:t>
      </w:r>
      <w:r w:rsidRPr="00201148">
        <w:rPr>
          <w:spacing w:val="-6"/>
          <w:sz w:val="52"/>
          <w:szCs w:val="52"/>
        </w:rPr>
        <w:t xml:space="preserve">for </w:t>
      </w:r>
      <w:r w:rsidRPr="00201148">
        <w:rPr>
          <w:spacing w:val="-3"/>
          <w:sz w:val="52"/>
          <w:szCs w:val="52"/>
        </w:rPr>
        <w:t xml:space="preserve">your </w:t>
      </w:r>
      <w:r w:rsidRPr="00201148">
        <w:rPr>
          <w:sz w:val="52"/>
          <w:szCs w:val="52"/>
        </w:rPr>
        <w:t xml:space="preserve">benefit or </w:t>
      </w:r>
      <w:r w:rsidRPr="00201148">
        <w:rPr>
          <w:spacing w:val="-6"/>
          <w:sz w:val="52"/>
          <w:szCs w:val="52"/>
        </w:rPr>
        <w:t xml:space="preserve">for </w:t>
      </w:r>
      <w:r w:rsidRPr="00201148">
        <w:rPr>
          <w:sz w:val="52"/>
          <w:szCs w:val="52"/>
        </w:rPr>
        <w:t xml:space="preserve">the benefit of </w:t>
      </w:r>
      <w:r w:rsidRPr="00201148">
        <w:rPr>
          <w:spacing w:val="-3"/>
          <w:sz w:val="52"/>
          <w:szCs w:val="52"/>
        </w:rPr>
        <w:t>others.</w:t>
      </w:r>
    </w:p>
    <w:p w14:paraId="1AB607E7" w14:textId="77777777" w:rsidR="00A561AA" w:rsidRPr="00201148" w:rsidRDefault="00B95F14" w:rsidP="00201148">
      <w:pPr>
        <w:pStyle w:val="ListParagraph"/>
        <w:numPr>
          <w:ilvl w:val="0"/>
          <w:numId w:val="1"/>
        </w:numPr>
        <w:tabs>
          <w:tab w:val="left" w:pos="1264"/>
          <w:tab w:val="left" w:pos="1265"/>
        </w:tabs>
        <w:spacing w:before="92"/>
        <w:ind w:right="900" w:hanging="540"/>
        <w:jc w:val="both"/>
        <w:rPr>
          <w:rFonts w:ascii="Arial"/>
          <w:sz w:val="52"/>
          <w:szCs w:val="52"/>
        </w:rPr>
      </w:pPr>
      <w:r w:rsidRPr="00201148">
        <w:rPr>
          <w:sz w:val="52"/>
          <w:szCs w:val="52"/>
        </w:rPr>
        <w:t xml:space="preserve">Cannot </w:t>
      </w:r>
      <w:r w:rsidRPr="00201148">
        <w:rPr>
          <w:color w:val="C0504D"/>
          <w:spacing w:val="-3"/>
          <w:sz w:val="52"/>
          <w:szCs w:val="52"/>
        </w:rPr>
        <w:t xml:space="preserve">get </w:t>
      </w:r>
      <w:r w:rsidRPr="00201148">
        <w:rPr>
          <w:color w:val="C0504D"/>
          <w:sz w:val="52"/>
          <w:szCs w:val="52"/>
        </w:rPr>
        <w:t xml:space="preserve">a </w:t>
      </w:r>
      <w:r w:rsidRPr="00201148">
        <w:rPr>
          <w:color w:val="C0504D"/>
          <w:spacing w:val="-3"/>
          <w:sz w:val="52"/>
          <w:szCs w:val="52"/>
        </w:rPr>
        <w:t xml:space="preserve">relative </w:t>
      </w:r>
      <w:r w:rsidRPr="00201148">
        <w:rPr>
          <w:color w:val="C0504D"/>
          <w:sz w:val="52"/>
          <w:szCs w:val="52"/>
        </w:rPr>
        <w:t xml:space="preserve">a job </w:t>
      </w:r>
      <w:r w:rsidRPr="00201148">
        <w:rPr>
          <w:sz w:val="52"/>
          <w:szCs w:val="52"/>
        </w:rPr>
        <w:t xml:space="preserve">if </w:t>
      </w:r>
      <w:r w:rsidRPr="00201148">
        <w:rPr>
          <w:spacing w:val="-3"/>
          <w:sz w:val="52"/>
          <w:szCs w:val="52"/>
        </w:rPr>
        <w:t xml:space="preserve">you </w:t>
      </w:r>
      <w:r w:rsidRPr="00201148">
        <w:rPr>
          <w:spacing w:val="-4"/>
          <w:sz w:val="52"/>
          <w:szCs w:val="52"/>
        </w:rPr>
        <w:t>have</w:t>
      </w:r>
      <w:r w:rsidRPr="00201148">
        <w:rPr>
          <w:spacing w:val="20"/>
          <w:sz w:val="52"/>
          <w:szCs w:val="52"/>
        </w:rPr>
        <w:t xml:space="preserve"> </w:t>
      </w:r>
      <w:r w:rsidRPr="00201148">
        <w:rPr>
          <w:spacing w:val="-4"/>
          <w:sz w:val="52"/>
          <w:szCs w:val="52"/>
        </w:rPr>
        <w:t>control</w:t>
      </w:r>
      <w:r w:rsidR="00201148">
        <w:rPr>
          <w:spacing w:val="-4"/>
          <w:sz w:val="52"/>
          <w:szCs w:val="52"/>
        </w:rPr>
        <w:t xml:space="preserve"> </w:t>
      </w:r>
      <w:r w:rsidRPr="00201148">
        <w:rPr>
          <w:sz w:val="52"/>
          <w:szCs w:val="52"/>
        </w:rPr>
        <w:t>over the hiring at that agency.</w:t>
      </w:r>
    </w:p>
    <w:p w14:paraId="1AB607E8" w14:textId="77777777" w:rsidR="00A561AA" w:rsidRPr="00201148" w:rsidRDefault="00B95F14" w:rsidP="00201148">
      <w:pPr>
        <w:pStyle w:val="ListParagraph"/>
        <w:numPr>
          <w:ilvl w:val="0"/>
          <w:numId w:val="1"/>
        </w:numPr>
        <w:tabs>
          <w:tab w:val="left" w:pos="1264"/>
          <w:tab w:val="left" w:pos="1265"/>
        </w:tabs>
        <w:spacing w:before="137"/>
        <w:ind w:right="900" w:hanging="540"/>
        <w:jc w:val="both"/>
        <w:rPr>
          <w:rFonts w:ascii="Arial"/>
          <w:sz w:val="52"/>
          <w:szCs w:val="52"/>
        </w:rPr>
      </w:pPr>
      <w:r w:rsidRPr="00201148">
        <w:rPr>
          <w:noProof/>
          <w:sz w:val="52"/>
          <w:szCs w:val="52"/>
          <w:lang w:bidi="ar-SA"/>
        </w:rPr>
        <w:drawing>
          <wp:anchor distT="0" distB="0" distL="0" distR="0" simplePos="0" relativeHeight="251659264" behindDoc="1" locked="0" layoutInCell="1" allowOverlap="1" wp14:anchorId="1AB60823" wp14:editId="1AB60824">
            <wp:simplePos x="0" y="0"/>
            <wp:positionH relativeFrom="page">
              <wp:posOffset>3978656</wp:posOffset>
            </wp:positionH>
            <wp:positionV relativeFrom="paragraph">
              <wp:posOffset>783082</wp:posOffset>
            </wp:positionV>
            <wp:extent cx="1014984" cy="1466489"/>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1" cstate="print"/>
                    <a:stretch>
                      <a:fillRect/>
                    </a:stretch>
                  </pic:blipFill>
                  <pic:spPr>
                    <a:xfrm>
                      <a:off x="0" y="0"/>
                      <a:ext cx="1014984" cy="1466489"/>
                    </a:xfrm>
                    <a:prstGeom prst="rect">
                      <a:avLst/>
                    </a:prstGeom>
                  </pic:spPr>
                </pic:pic>
              </a:graphicData>
            </a:graphic>
          </wp:anchor>
        </w:drawing>
      </w:r>
      <w:r w:rsidRPr="00201148">
        <w:rPr>
          <w:sz w:val="52"/>
          <w:szCs w:val="52"/>
        </w:rPr>
        <w:t xml:space="preserve">Cannot </w:t>
      </w:r>
      <w:r w:rsidRPr="00201148">
        <w:rPr>
          <w:spacing w:val="-4"/>
          <w:sz w:val="52"/>
          <w:szCs w:val="52"/>
        </w:rPr>
        <w:t xml:space="preserve">privately </w:t>
      </w:r>
      <w:r w:rsidRPr="00201148">
        <w:rPr>
          <w:color w:val="C0504D"/>
          <w:sz w:val="52"/>
          <w:szCs w:val="52"/>
        </w:rPr>
        <w:t xml:space="preserve">do business </w:t>
      </w:r>
      <w:r w:rsidRPr="00201148">
        <w:rPr>
          <w:sz w:val="52"/>
          <w:szCs w:val="52"/>
        </w:rPr>
        <w:t xml:space="preserve">with the agency </w:t>
      </w:r>
      <w:r w:rsidRPr="00201148">
        <w:rPr>
          <w:spacing w:val="-3"/>
          <w:sz w:val="52"/>
          <w:szCs w:val="52"/>
        </w:rPr>
        <w:t xml:space="preserve">you </w:t>
      </w:r>
      <w:r w:rsidRPr="00201148">
        <w:rPr>
          <w:sz w:val="52"/>
          <w:szCs w:val="52"/>
        </w:rPr>
        <w:t>work</w:t>
      </w:r>
      <w:r w:rsidRPr="00201148">
        <w:rPr>
          <w:spacing w:val="-4"/>
          <w:sz w:val="52"/>
          <w:szCs w:val="52"/>
        </w:rPr>
        <w:t xml:space="preserve"> </w:t>
      </w:r>
      <w:r w:rsidRPr="00201148">
        <w:rPr>
          <w:spacing w:val="-21"/>
          <w:sz w:val="52"/>
          <w:szCs w:val="52"/>
        </w:rPr>
        <w:t>for.</w:t>
      </w:r>
    </w:p>
    <w:p w14:paraId="1AB607E9" w14:textId="77777777" w:rsidR="00A561AA" w:rsidRDefault="00A561AA" w:rsidP="00201148">
      <w:pPr>
        <w:spacing w:line="211" w:lineRule="auto"/>
        <w:ind w:right="900"/>
        <w:jc w:val="both"/>
        <w:rPr>
          <w:rFonts w:ascii="Arial"/>
          <w:sz w:val="64"/>
        </w:rPr>
        <w:sectPr w:rsidR="00A561AA">
          <w:pgSz w:w="14400" w:h="10800" w:orient="landscape"/>
          <w:pgMar w:top="880" w:right="400" w:bottom="0" w:left="140" w:header="720" w:footer="720" w:gutter="0"/>
          <w:cols w:space="720"/>
        </w:sectPr>
      </w:pPr>
    </w:p>
    <w:p w14:paraId="1AB607EA" w14:textId="77777777" w:rsidR="00A561AA" w:rsidRPr="00201148" w:rsidRDefault="00B95F14" w:rsidP="00D26BA6">
      <w:pPr>
        <w:spacing w:before="240"/>
        <w:ind w:left="990" w:right="677" w:firstLine="270"/>
        <w:jc w:val="center"/>
        <w:rPr>
          <w:sz w:val="72"/>
          <w:szCs w:val="72"/>
        </w:rPr>
      </w:pPr>
      <w:r w:rsidRPr="00201148">
        <w:rPr>
          <w:color w:val="4F81BC"/>
          <w:sz w:val="72"/>
          <w:szCs w:val="72"/>
        </w:rPr>
        <w:lastRenderedPageBreak/>
        <w:t>Doing business with your agency:</w:t>
      </w:r>
    </w:p>
    <w:p w14:paraId="1AB607EB" w14:textId="77777777" w:rsidR="00A561AA" w:rsidRPr="00201148" w:rsidRDefault="00B95F14" w:rsidP="00D26BA6">
      <w:pPr>
        <w:spacing w:line="968" w:lineRule="exact"/>
        <w:ind w:left="931" w:right="671" w:firstLine="419"/>
        <w:jc w:val="center"/>
        <w:rPr>
          <w:sz w:val="72"/>
          <w:szCs w:val="72"/>
        </w:rPr>
      </w:pPr>
      <w:r w:rsidRPr="00201148">
        <w:rPr>
          <w:color w:val="4F81BC"/>
          <w:sz w:val="72"/>
          <w:szCs w:val="72"/>
        </w:rPr>
        <w:t>Exceptions</w:t>
      </w:r>
    </w:p>
    <w:p w14:paraId="1AB607EC" w14:textId="77777777" w:rsidR="00A561AA" w:rsidRPr="00201148" w:rsidRDefault="00B95F14" w:rsidP="00201148">
      <w:pPr>
        <w:pStyle w:val="ListParagraph"/>
        <w:numPr>
          <w:ilvl w:val="0"/>
          <w:numId w:val="1"/>
        </w:numPr>
        <w:tabs>
          <w:tab w:val="left" w:pos="1264"/>
          <w:tab w:val="left" w:pos="1265"/>
          <w:tab w:val="left" w:pos="13050"/>
        </w:tabs>
        <w:spacing w:before="156" w:line="655" w:lineRule="exact"/>
        <w:ind w:right="990" w:hanging="540"/>
        <w:jc w:val="both"/>
        <w:rPr>
          <w:rFonts w:ascii="Arial"/>
          <w:sz w:val="52"/>
          <w:szCs w:val="52"/>
        </w:rPr>
      </w:pPr>
      <w:r w:rsidRPr="00201148">
        <w:rPr>
          <w:spacing w:val="-4"/>
          <w:sz w:val="52"/>
          <w:szCs w:val="52"/>
        </w:rPr>
        <w:t xml:space="preserve">Persons </w:t>
      </w:r>
      <w:r w:rsidRPr="00201148">
        <w:rPr>
          <w:sz w:val="52"/>
          <w:szCs w:val="52"/>
        </w:rPr>
        <w:t xml:space="preserve">whose </w:t>
      </w:r>
      <w:r w:rsidRPr="00201148">
        <w:rPr>
          <w:color w:val="C0504D"/>
          <w:spacing w:val="-4"/>
          <w:sz w:val="52"/>
          <w:szCs w:val="52"/>
        </w:rPr>
        <w:t xml:space="preserve">professions </w:t>
      </w:r>
      <w:r w:rsidRPr="00201148">
        <w:rPr>
          <w:sz w:val="52"/>
          <w:szCs w:val="52"/>
        </w:rPr>
        <w:t xml:space="preserve">qualify them </w:t>
      </w:r>
      <w:r w:rsidRPr="00201148">
        <w:rPr>
          <w:spacing w:val="-3"/>
          <w:sz w:val="52"/>
          <w:szCs w:val="52"/>
        </w:rPr>
        <w:t>to</w:t>
      </w:r>
      <w:r w:rsidRPr="00201148">
        <w:rPr>
          <w:spacing w:val="11"/>
          <w:sz w:val="52"/>
          <w:szCs w:val="52"/>
        </w:rPr>
        <w:t xml:space="preserve"> </w:t>
      </w:r>
      <w:r w:rsidRPr="00201148">
        <w:rPr>
          <w:sz w:val="52"/>
          <w:szCs w:val="52"/>
        </w:rPr>
        <w:t>hold</w:t>
      </w:r>
      <w:r w:rsidR="00201148">
        <w:rPr>
          <w:sz w:val="52"/>
          <w:szCs w:val="52"/>
        </w:rPr>
        <w:t xml:space="preserve"> </w:t>
      </w:r>
      <w:r w:rsidRPr="00201148">
        <w:rPr>
          <w:sz w:val="52"/>
          <w:szCs w:val="52"/>
        </w:rPr>
        <w:t>their public position.</w:t>
      </w:r>
    </w:p>
    <w:p w14:paraId="1AB607ED" w14:textId="77777777" w:rsidR="00A561AA" w:rsidRPr="00201148" w:rsidRDefault="00B95F14" w:rsidP="00201148">
      <w:pPr>
        <w:pStyle w:val="ListParagraph"/>
        <w:numPr>
          <w:ilvl w:val="0"/>
          <w:numId w:val="1"/>
        </w:numPr>
        <w:tabs>
          <w:tab w:val="left" w:pos="1264"/>
          <w:tab w:val="left" w:pos="1265"/>
          <w:tab w:val="left" w:pos="13050"/>
        </w:tabs>
        <w:spacing w:line="720" w:lineRule="exact"/>
        <w:ind w:right="990" w:hanging="540"/>
        <w:jc w:val="both"/>
        <w:rPr>
          <w:rFonts w:ascii="Arial"/>
          <w:sz w:val="52"/>
          <w:szCs w:val="52"/>
        </w:rPr>
      </w:pPr>
      <w:r w:rsidRPr="00201148">
        <w:rPr>
          <w:sz w:val="52"/>
          <w:szCs w:val="52"/>
        </w:rPr>
        <w:t xml:space="preserve">Sealed </w:t>
      </w:r>
      <w:r w:rsidRPr="00201148">
        <w:rPr>
          <w:color w:val="C0504D"/>
          <w:sz w:val="52"/>
          <w:szCs w:val="52"/>
        </w:rPr>
        <w:t>competitive</w:t>
      </w:r>
      <w:r w:rsidRPr="00201148">
        <w:rPr>
          <w:color w:val="C0504D"/>
          <w:spacing w:val="-10"/>
          <w:sz w:val="52"/>
          <w:szCs w:val="52"/>
        </w:rPr>
        <w:t xml:space="preserve"> </w:t>
      </w:r>
      <w:r w:rsidRPr="00201148">
        <w:rPr>
          <w:color w:val="C0504D"/>
          <w:sz w:val="52"/>
          <w:szCs w:val="52"/>
        </w:rPr>
        <w:t>bids</w:t>
      </w:r>
      <w:r w:rsidRPr="00201148">
        <w:rPr>
          <w:sz w:val="52"/>
          <w:szCs w:val="52"/>
        </w:rPr>
        <w:t>.</w:t>
      </w:r>
    </w:p>
    <w:p w14:paraId="1AB607EE" w14:textId="77777777" w:rsidR="00A561AA" w:rsidRPr="00201148" w:rsidRDefault="00B95F14" w:rsidP="00201148">
      <w:pPr>
        <w:pStyle w:val="ListParagraph"/>
        <w:numPr>
          <w:ilvl w:val="0"/>
          <w:numId w:val="1"/>
        </w:numPr>
        <w:tabs>
          <w:tab w:val="left" w:pos="1264"/>
          <w:tab w:val="left" w:pos="1265"/>
          <w:tab w:val="left" w:pos="13050"/>
        </w:tabs>
        <w:spacing w:line="720" w:lineRule="exact"/>
        <w:ind w:right="990" w:hanging="540"/>
        <w:jc w:val="both"/>
        <w:rPr>
          <w:rFonts w:ascii="Arial"/>
          <w:color w:val="C0504D"/>
          <w:sz w:val="52"/>
          <w:szCs w:val="52"/>
        </w:rPr>
      </w:pPr>
      <w:r w:rsidRPr="00201148">
        <w:rPr>
          <w:color w:val="C0504D"/>
          <w:sz w:val="52"/>
          <w:szCs w:val="52"/>
        </w:rPr>
        <w:t xml:space="preserve">Sole </w:t>
      </w:r>
      <w:r w:rsidRPr="00201148">
        <w:rPr>
          <w:color w:val="C0504D"/>
          <w:spacing w:val="-3"/>
          <w:sz w:val="52"/>
          <w:szCs w:val="52"/>
        </w:rPr>
        <w:t xml:space="preserve">source </w:t>
      </w:r>
      <w:r w:rsidRPr="00201148">
        <w:rPr>
          <w:sz w:val="52"/>
          <w:szCs w:val="52"/>
        </w:rPr>
        <w:t>or emergency</w:t>
      </w:r>
      <w:r w:rsidRPr="00201148">
        <w:rPr>
          <w:spacing w:val="-4"/>
          <w:sz w:val="52"/>
          <w:szCs w:val="52"/>
        </w:rPr>
        <w:t xml:space="preserve"> </w:t>
      </w:r>
      <w:r w:rsidRPr="00201148">
        <w:rPr>
          <w:sz w:val="52"/>
          <w:szCs w:val="52"/>
        </w:rPr>
        <w:t>purchases.</w:t>
      </w:r>
    </w:p>
    <w:p w14:paraId="1AB607EF" w14:textId="77777777" w:rsidR="00A561AA" w:rsidRPr="00201148" w:rsidRDefault="00B95F14" w:rsidP="00201148">
      <w:pPr>
        <w:pStyle w:val="ListParagraph"/>
        <w:numPr>
          <w:ilvl w:val="0"/>
          <w:numId w:val="1"/>
        </w:numPr>
        <w:tabs>
          <w:tab w:val="left" w:pos="1264"/>
          <w:tab w:val="left" w:pos="1265"/>
          <w:tab w:val="left" w:pos="13050"/>
        </w:tabs>
        <w:spacing w:line="720" w:lineRule="exact"/>
        <w:ind w:right="990" w:hanging="540"/>
        <w:jc w:val="both"/>
        <w:rPr>
          <w:rFonts w:ascii="Arial"/>
          <w:color w:val="C0504D"/>
          <w:sz w:val="52"/>
          <w:szCs w:val="52"/>
        </w:rPr>
      </w:pPr>
      <w:r w:rsidRPr="00201148">
        <w:rPr>
          <w:color w:val="C0504D"/>
          <w:spacing w:val="-5"/>
          <w:sz w:val="52"/>
          <w:szCs w:val="52"/>
        </w:rPr>
        <w:t xml:space="preserve">Rotated </w:t>
      </w:r>
      <w:r w:rsidRPr="00201148">
        <w:rPr>
          <w:color w:val="C0504D"/>
          <w:sz w:val="52"/>
          <w:szCs w:val="52"/>
        </w:rPr>
        <w:t xml:space="preserve">business </w:t>
      </w:r>
      <w:r w:rsidRPr="00201148">
        <w:rPr>
          <w:sz w:val="52"/>
          <w:szCs w:val="52"/>
        </w:rPr>
        <w:t>among all qualified</w:t>
      </w:r>
      <w:r w:rsidRPr="00201148">
        <w:rPr>
          <w:spacing w:val="-8"/>
          <w:sz w:val="52"/>
          <w:szCs w:val="52"/>
        </w:rPr>
        <w:t xml:space="preserve"> </w:t>
      </w:r>
      <w:r w:rsidRPr="00201148">
        <w:rPr>
          <w:spacing w:val="-3"/>
          <w:sz w:val="52"/>
          <w:szCs w:val="52"/>
        </w:rPr>
        <w:t>suppliers.</w:t>
      </w:r>
    </w:p>
    <w:p w14:paraId="1AB607F0" w14:textId="77777777" w:rsidR="00A561AA" w:rsidRPr="00201148" w:rsidRDefault="00B95F14" w:rsidP="00201148">
      <w:pPr>
        <w:pStyle w:val="ListParagraph"/>
        <w:numPr>
          <w:ilvl w:val="0"/>
          <w:numId w:val="1"/>
        </w:numPr>
        <w:tabs>
          <w:tab w:val="left" w:pos="1264"/>
          <w:tab w:val="left" w:pos="1265"/>
          <w:tab w:val="left" w:pos="13050"/>
        </w:tabs>
        <w:spacing w:before="114" w:line="189" w:lineRule="auto"/>
        <w:ind w:right="990" w:hanging="540"/>
        <w:jc w:val="both"/>
        <w:rPr>
          <w:rFonts w:ascii="Arial"/>
          <w:sz w:val="52"/>
          <w:szCs w:val="52"/>
        </w:rPr>
      </w:pPr>
      <w:r w:rsidRPr="00201148">
        <w:rPr>
          <w:sz w:val="52"/>
          <w:szCs w:val="52"/>
        </w:rPr>
        <w:t xml:space="preserve">Employee </w:t>
      </w:r>
      <w:r w:rsidRPr="00201148">
        <w:rPr>
          <w:color w:val="C0504D"/>
          <w:spacing w:val="-4"/>
          <w:sz w:val="52"/>
          <w:szCs w:val="52"/>
        </w:rPr>
        <w:t xml:space="preserve">private </w:t>
      </w:r>
      <w:r w:rsidRPr="00201148">
        <w:rPr>
          <w:color w:val="C0504D"/>
          <w:sz w:val="52"/>
          <w:szCs w:val="52"/>
        </w:rPr>
        <w:t xml:space="preserve">purchase </w:t>
      </w:r>
      <w:r w:rsidRPr="00201148">
        <w:rPr>
          <w:spacing w:val="-3"/>
          <w:sz w:val="52"/>
          <w:szCs w:val="52"/>
        </w:rPr>
        <w:t xml:space="preserve">at </w:t>
      </w:r>
      <w:r w:rsidRPr="00201148">
        <w:rPr>
          <w:sz w:val="52"/>
          <w:szCs w:val="52"/>
        </w:rPr>
        <w:t>the same</w:t>
      </w:r>
      <w:r w:rsidRPr="00201148">
        <w:rPr>
          <w:spacing w:val="-36"/>
          <w:sz w:val="52"/>
          <w:szCs w:val="52"/>
        </w:rPr>
        <w:t xml:space="preserve"> </w:t>
      </w:r>
      <w:r w:rsidRPr="00201148">
        <w:rPr>
          <w:sz w:val="52"/>
          <w:szCs w:val="52"/>
        </w:rPr>
        <w:t xml:space="preserve">price </w:t>
      </w:r>
      <w:r w:rsidRPr="00201148">
        <w:rPr>
          <w:spacing w:val="-3"/>
          <w:sz w:val="52"/>
          <w:szCs w:val="52"/>
        </w:rPr>
        <w:t xml:space="preserve">available to </w:t>
      </w:r>
      <w:r w:rsidRPr="00201148">
        <w:rPr>
          <w:sz w:val="52"/>
          <w:szCs w:val="52"/>
        </w:rPr>
        <w:t xml:space="preserve">the </w:t>
      </w:r>
      <w:r w:rsidRPr="00201148">
        <w:rPr>
          <w:spacing w:val="-4"/>
          <w:sz w:val="52"/>
          <w:szCs w:val="52"/>
        </w:rPr>
        <w:t>general</w:t>
      </w:r>
      <w:r w:rsidRPr="00201148">
        <w:rPr>
          <w:spacing w:val="-2"/>
          <w:sz w:val="52"/>
          <w:szCs w:val="52"/>
        </w:rPr>
        <w:t xml:space="preserve"> </w:t>
      </w:r>
      <w:r w:rsidRPr="00201148">
        <w:rPr>
          <w:sz w:val="52"/>
          <w:szCs w:val="52"/>
        </w:rPr>
        <w:t>public.</w:t>
      </w:r>
    </w:p>
    <w:p w14:paraId="1AB607F1" w14:textId="77777777" w:rsidR="00A561AA" w:rsidRPr="00201148" w:rsidRDefault="00201148" w:rsidP="00201148">
      <w:pPr>
        <w:pStyle w:val="ListParagraph"/>
        <w:numPr>
          <w:ilvl w:val="0"/>
          <w:numId w:val="1"/>
        </w:numPr>
        <w:tabs>
          <w:tab w:val="left" w:pos="1264"/>
          <w:tab w:val="left" w:pos="1265"/>
          <w:tab w:val="left" w:pos="13050"/>
        </w:tabs>
        <w:spacing w:before="19" w:line="655" w:lineRule="exact"/>
        <w:ind w:right="990" w:hanging="540"/>
        <w:jc w:val="both"/>
        <w:rPr>
          <w:rFonts w:ascii="Arial"/>
          <w:color w:val="C0504D"/>
          <w:sz w:val="52"/>
          <w:szCs w:val="52"/>
        </w:rPr>
      </w:pPr>
      <w:r w:rsidRPr="00201148">
        <w:rPr>
          <w:noProof/>
          <w:lang w:bidi="ar-SA"/>
        </w:rPr>
        <w:drawing>
          <wp:anchor distT="0" distB="0" distL="0" distR="0" simplePos="0" relativeHeight="251653120" behindDoc="0" locked="0" layoutInCell="1" allowOverlap="1" wp14:anchorId="1AB60825" wp14:editId="1AB60826">
            <wp:simplePos x="0" y="0"/>
            <wp:positionH relativeFrom="page">
              <wp:posOffset>6729476</wp:posOffset>
            </wp:positionH>
            <wp:positionV relativeFrom="paragraph">
              <wp:posOffset>664210</wp:posOffset>
            </wp:positionV>
            <wp:extent cx="1219200" cy="1131212"/>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2" cstate="print"/>
                    <a:stretch>
                      <a:fillRect/>
                    </a:stretch>
                  </pic:blipFill>
                  <pic:spPr>
                    <a:xfrm>
                      <a:off x="0" y="0"/>
                      <a:ext cx="1219200" cy="1131212"/>
                    </a:xfrm>
                    <a:prstGeom prst="rect">
                      <a:avLst/>
                    </a:prstGeom>
                  </pic:spPr>
                </pic:pic>
              </a:graphicData>
            </a:graphic>
            <wp14:sizeRelH relativeFrom="margin">
              <wp14:pctWidth>0</wp14:pctWidth>
            </wp14:sizeRelH>
            <wp14:sizeRelV relativeFrom="margin">
              <wp14:pctHeight>0</wp14:pctHeight>
            </wp14:sizeRelV>
          </wp:anchor>
        </w:drawing>
      </w:r>
      <w:r w:rsidR="00B95F14" w:rsidRPr="00201148">
        <w:rPr>
          <w:color w:val="C0504D"/>
          <w:spacing w:val="-4"/>
          <w:sz w:val="52"/>
          <w:szCs w:val="52"/>
        </w:rPr>
        <w:t xml:space="preserve">Volunteering </w:t>
      </w:r>
      <w:r w:rsidR="00B95F14" w:rsidRPr="00201148">
        <w:rPr>
          <w:spacing w:val="-5"/>
          <w:sz w:val="52"/>
          <w:szCs w:val="52"/>
        </w:rPr>
        <w:t xml:space="preserve">for </w:t>
      </w:r>
      <w:r w:rsidR="00B95F14" w:rsidRPr="00201148">
        <w:rPr>
          <w:sz w:val="52"/>
          <w:szCs w:val="52"/>
        </w:rPr>
        <w:t xml:space="preserve">a non-profit that </w:t>
      </w:r>
      <w:r w:rsidR="00B95F14" w:rsidRPr="00201148">
        <w:rPr>
          <w:spacing w:val="-3"/>
          <w:sz w:val="52"/>
          <w:szCs w:val="52"/>
        </w:rPr>
        <w:t xml:space="preserve">gets </w:t>
      </w:r>
      <w:r w:rsidR="00B95F14" w:rsidRPr="00201148">
        <w:rPr>
          <w:sz w:val="52"/>
          <w:szCs w:val="52"/>
        </w:rPr>
        <w:t xml:space="preserve">a </w:t>
      </w:r>
      <w:r w:rsidR="00B95F14" w:rsidRPr="00201148">
        <w:rPr>
          <w:spacing w:val="-3"/>
          <w:sz w:val="52"/>
          <w:szCs w:val="52"/>
        </w:rPr>
        <w:t>contract,</w:t>
      </w:r>
      <w:r>
        <w:rPr>
          <w:spacing w:val="-3"/>
          <w:sz w:val="52"/>
          <w:szCs w:val="52"/>
        </w:rPr>
        <w:t xml:space="preserve"> </w:t>
      </w:r>
      <w:r w:rsidR="00B95F14" w:rsidRPr="00201148">
        <w:rPr>
          <w:sz w:val="52"/>
          <w:szCs w:val="52"/>
        </w:rPr>
        <w:t>if you abstain from vote/hire and disclose.</w:t>
      </w:r>
    </w:p>
    <w:p w14:paraId="1AB607F2" w14:textId="77777777" w:rsidR="00A561AA" w:rsidRPr="00201148" w:rsidRDefault="00B95F14" w:rsidP="00201148">
      <w:pPr>
        <w:pStyle w:val="ListParagraph"/>
        <w:numPr>
          <w:ilvl w:val="0"/>
          <w:numId w:val="1"/>
        </w:numPr>
        <w:tabs>
          <w:tab w:val="left" w:pos="1264"/>
          <w:tab w:val="left" w:pos="1265"/>
          <w:tab w:val="left" w:pos="13050"/>
        </w:tabs>
        <w:spacing w:line="726" w:lineRule="exact"/>
        <w:ind w:right="990" w:hanging="540"/>
        <w:jc w:val="both"/>
        <w:rPr>
          <w:rFonts w:ascii="Arial"/>
          <w:sz w:val="52"/>
          <w:szCs w:val="52"/>
        </w:rPr>
      </w:pPr>
      <w:r w:rsidRPr="00201148">
        <w:rPr>
          <w:sz w:val="52"/>
          <w:szCs w:val="52"/>
        </w:rPr>
        <w:t xml:space="preserve">Less than </w:t>
      </w:r>
      <w:r w:rsidRPr="00201148">
        <w:rPr>
          <w:color w:val="C0504D"/>
          <w:sz w:val="52"/>
          <w:szCs w:val="52"/>
        </w:rPr>
        <w:t>$500 per</w:t>
      </w:r>
      <w:r w:rsidRPr="00201148">
        <w:rPr>
          <w:color w:val="C0504D"/>
          <w:spacing w:val="-4"/>
          <w:sz w:val="52"/>
          <w:szCs w:val="52"/>
        </w:rPr>
        <w:t xml:space="preserve"> </w:t>
      </w:r>
      <w:r w:rsidRPr="00201148">
        <w:rPr>
          <w:color w:val="C0504D"/>
          <w:spacing w:val="-14"/>
          <w:sz w:val="52"/>
          <w:szCs w:val="52"/>
        </w:rPr>
        <w:t>year</w:t>
      </w:r>
      <w:r w:rsidRPr="00201148">
        <w:rPr>
          <w:spacing w:val="-14"/>
          <w:sz w:val="52"/>
          <w:szCs w:val="52"/>
        </w:rPr>
        <w:t>.</w:t>
      </w:r>
    </w:p>
    <w:p w14:paraId="1AB607F3" w14:textId="77777777" w:rsidR="00A561AA" w:rsidRDefault="00A561AA">
      <w:pPr>
        <w:spacing w:line="726" w:lineRule="exact"/>
        <w:rPr>
          <w:rFonts w:ascii="Arial"/>
          <w:sz w:val="60"/>
        </w:rPr>
        <w:sectPr w:rsidR="00A561AA">
          <w:pgSz w:w="14400" w:h="10800" w:orient="landscape"/>
          <w:pgMar w:top="440" w:right="400" w:bottom="280" w:left="140" w:header="720" w:footer="720" w:gutter="0"/>
          <w:cols w:space="720"/>
        </w:sectPr>
      </w:pPr>
    </w:p>
    <w:p w14:paraId="1AB607F4" w14:textId="77777777" w:rsidR="00A561AA" w:rsidRPr="00201148" w:rsidRDefault="00B95F14" w:rsidP="00201148">
      <w:pPr>
        <w:spacing w:line="985" w:lineRule="exact"/>
        <w:ind w:left="3571" w:firstLine="659"/>
        <w:rPr>
          <w:color w:val="4F81BC"/>
          <w:sz w:val="72"/>
          <w:szCs w:val="72"/>
        </w:rPr>
      </w:pPr>
      <w:r w:rsidRPr="00201148">
        <w:rPr>
          <w:color w:val="4F81BC"/>
          <w:sz w:val="72"/>
          <w:szCs w:val="72"/>
        </w:rPr>
        <w:lastRenderedPageBreak/>
        <w:t>Conflicts of Interest</w:t>
      </w:r>
    </w:p>
    <w:p w14:paraId="1AB607F5" w14:textId="77777777" w:rsidR="00D26BA6" w:rsidRPr="00D26BA6" w:rsidRDefault="00D26BA6" w:rsidP="00D26BA6">
      <w:pPr>
        <w:ind w:left="3571"/>
        <w:rPr>
          <w:sz w:val="28"/>
          <w:szCs w:val="28"/>
        </w:rPr>
      </w:pPr>
    </w:p>
    <w:p w14:paraId="1AB607F6" w14:textId="77777777" w:rsidR="00A561AA" w:rsidRPr="00201148" w:rsidRDefault="00B95F14" w:rsidP="00201148">
      <w:pPr>
        <w:pStyle w:val="ListParagraph"/>
        <w:numPr>
          <w:ilvl w:val="0"/>
          <w:numId w:val="1"/>
        </w:numPr>
        <w:tabs>
          <w:tab w:val="left" w:pos="1264"/>
          <w:tab w:val="left" w:pos="1265"/>
        </w:tabs>
        <w:spacing w:line="213" w:lineRule="auto"/>
        <w:ind w:right="900" w:hanging="540"/>
        <w:jc w:val="both"/>
        <w:rPr>
          <w:rFonts w:ascii="Arial"/>
          <w:sz w:val="52"/>
          <w:szCs w:val="52"/>
        </w:rPr>
      </w:pPr>
      <w:r w:rsidRPr="00201148">
        <w:rPr>
          <w:spacing w:val="-6"/>
          <w:sz w:val="52"/>
          <w:szCs w:val="52"/>
        </w:rPr>
        <w:t xml:space="preserve">Voting </w:t>
      </w:r>
      <w:r w:rsidRPr="00201148">
        <w:rPr>
          <w:spacing w:val="-3"/>
          <w:sz w:val="52"/>
          <w:szCs w:val="52"/>
        </w:rPr>
        <w:t xml:space="preserve">conflicts </w:t>
      </w:r>
      <w:r w:rsidRPr="00201148">
        <w:rPr>
          <w:sz w:val="52"/>
          <w:szCs w:val="52"/>
        </w:rPr>
        <w:t xml:space="preserve">of </w:t>
      </w:r>
      <w:r w:rsidRPr="00201148">
        <w:rPr>
          <w:spacing w:val="-4"/>
          <w:sz w:val="52"/>
          <w:szCs w:val="52"/>
        </w:rPr>
        <w:t xml:space="preserve">interest </w:t>
      </w:r>
      <w:r w:rsidRPr="00201148">
        <w:rPr>
          <w:sz w:val="52"/>
          <w:szCs w:val="52"/>
        </w:rPr>
        <w:t xml:space="preserve">occur when the elected or </w:t>
      </w:r>
      <w:r w:rsidRPr="00201148">
        <w:rPr>
          <w:spacing w:val="-3"/>
          <w:sz w:val="52"/>
          <w:szCs w:val="52"/>
        </w:rPr>
        <w:t xml:space="preserve">appointed </w:t>
      </w:r>
      <w:r w:rsidRPr="00201148">
        <w:rPr>
          <w:color w:val="C0504D"/>
          <w:sz w:val="52"/>
          <w:szCs w:val="52"/>
        </w:rPr>
        <w:t xml:space="preserve">official </w:t>
      </w:r>
      <w:r w:rsidRPr="00201148">
        <w:rPr>
          <w:color w:val="C0504D"/>
          <w:spacing w:val="-4"/>
          <w:sz w:val="52"/>
          <w:szCs w:val="52"/>
        </w:rPr>
        <w:t xml:space="preserve">stands </w:t>
      </w:r>
      <w:r w:rsidRPr="00201148">
        <w:rPr>
          <w:color w:val="C0504D"/>
          <w:spacing w:val="-5"/>
          <w:sz w:val="52"/>
          <w:szCs w:val="52"/>
        </w:rPr>
        <w:t xml:space="preserve">to </w:t>
      </w:r>
      <w:r w:rsidRPr="00201148">
        <w:rPr>
          <w:color w:val="C0504D"/>
          <w:spacing w:val="-4"/>
          <w:sz w:val="52"/>
          <w:szCs w:val="52"/>
        </w:rPr>
        <w:t xml:space="preserve">gain </w:t>
      </w:r>
      <w:r w:rsidRPr="00201148">
        <w:rPr>
          <w:color w:val="C0504D"/>
          <w:sz w:val="52"/>
          <w:szCs w:val="52"/>
        </w:rPr>
        <w:t xml:space="preserve">or lose financially </w:t>
      </w:r>
      <w:r w:rsidRPr="00201148">
        <w:rPr>
          <w:sz w:val="52"/>
          <w:szCs w:val="52"/>
        </w:rPr>
        <w:t>by their</w:t>
      </w:r>
      <w:r w:rsidRPr="00201148">
        <w:rPr>
          <w:spacing w:val="2"/>
          <w:sz w:val="52"/>
          <w:szCs w:val="52"/>
        </w:rPr>
        <w:t xml:space="preserve"> </w:t>
      </w:r>
      <w:r w:rsidRPr="00201148">
        <w:rPr>
          <w:spacing w:val="-3"/>
          <w:sz w:val="52"/>
          <w:szCs w:val="52"/>
        </w:rPr>
        <w:t>vote.</w:t>
      </w:r>
    </w:p>
    <w:p w14:paraId="1AB607F7" w14:textId="77777777" w:rsidR="00A561AA" w:rsidRPr="00201148" w:rsidRDefault="00B95F14" w:rsidP="00201148">
      <w:pPr>
        <w:pStyle w:val="ListParagraph"/>
        <w:numPr>
          <w:ilvl w:val="0"/>
          <w:numId w:val="1"/>
        </w:numPr>
        <w:tabs>
          <w:tab w:val="left" w:pos="1265"/>
        </w:tabs>
        <w:spacing w:before="148" w:line="211" w:lineRule="auto"/>
        <w:ind w:right="900" w:hanging="540"/>
        <w:jc w:val="both"/>
        <w:rPr>
          <w:rFonts w:ascii="Arial"/>
          <w:sz w:val="52"/>
          <w:szCs w:val="52"/>
        </w:rPr>
      </w:pPr>
      <w:r w:rsidRPr="00201148">
        <w:rPr>
          <w:sz w:val="52"/>
          <w:szCs w:val="52"/>
        </w:rPr>
        <w:t xml:space="preserve">It does not include: </w:t>
      </w:r>
      <w:r w:rsidRPr="00201148">
        <w:rPr>
          <w:spacing w:val="-3"/>
          <w:sz w:val="52"/>
          <w:szCs w:val="52"/>
        </w:rPr>
        <w:t xml:space="preserve">personal </w:t>
      </w:r>
      <w:r w:rsidRPr="00201148">
        <w:rPr>
          <w:sz w:val="52"/>
          <w:szCs w:val="52"/>
        </w:rPr>
        <w:t>opinion or viewpoint, emotional conflict or</w:t>
      </w:r>
      <w:r w:rsidRPr="00201148">
        <w:rPr>
          <w:spacing w:val="-34"/>
          <w:sz w:val="52"/>
          <w:szCs w:val="52"/>
        </w:rPr>
        <w:t xml:space="preserve"> </w:t>
      </w:r>
      <w:r w:rsidRPr="00201148">
        <w:rPr>
          <w:sz w:val="52"/>
          <w:szCs w:val="52"/>
        </w:rPr>
        <w:t xml:space="preserve">political position. If present, </w:t>
      </w:r>
      <w:r w:rsidRPr="00201148">
        <w:rPr>
          <w:spacing w:val="-3"/>
          <w:sz w:val="52"/>
          <w:szCs w:val="52"/>
        </w:rPr>
        <w:t xml:space="preserve">they </w:t>
      </w:r>
      <w:r w:rsidRPr="00201148">
        <w:rPr>
          <w:spacing w:val="-5"/>
          <w:sz w:val="52"/>
          <w:szCs w:val="52"/>
        </w:rPr>
        <w:t>have to</w:t>
      </w:r>
      <w:r w:rsidRPr="00201148">
        <w:rPr>
          <w:spacing w:val="11"/>
          <w:sz w:val="52"/>
          <w:szCs w:val="52"/>
        </w:rPr>
        <w:t xml:space="preserve"> </w:t>
      </w:r>
      <w:r w:rsidRPr="00201148">
        <w:rPr>
          <w:spacing w:val="-3"/>
          <w:sz w:val="52"/>
          <w:szCs w:val="52"/>
        </w:rPr>
        <w:t>vote.</w:t>
      </w:r>
    </w:p>
    <w:p w14:paraId="1AB607F8" w14:textId="77777777" w:rsidR="00A561AA" w:rsidRPr="00201148" w:rsidRDefault="00B95F14" w:rsidP="00201148">
      <w:pPr>
        <w:pStyle w:val="ListParagraph"/>
        <w:numPr>
          <w:ilvl w:val="0"/>
          <w:numId w:val="1"/>
        </w:numPr>
        <w:tabs>
          <w:tab w:val="left" w:pos="1264"/>
          <w:tab w:val="left" w:pos="1265"/>
        </w:tabs>
        <w:spacing w:before="159" w:line="213" w:lineRule="auto"/>
        <w:ind w:right="900" w:hanging="540"/>
        <w:jc w:val="both"/>
        <w:rPr>
          <w:rFonts w:ascii="Arial" w:hAnsi="Arial"/>
          <w:sz w:val="52"/>
          <w:szCs w:val="52"/>
        </w:rPr>
      </w:pPr>
      <w:r w:rsidRPr="00201148">
        <w:rPr>
          <w:noProof/>
          <w:sz w:val="52"/>
          <w:szCs w:val="52"/>
          <w:lang w:bidi="ar-SA"/>
        </w:rPr>
        <w:drawing>
          <wp:anchor distT="0" distB="0" distL="0" distR="0" simplePos="0" relativeHeight="251654144" behindDoc="0" locked="0" layoutInCell="1" allowOverlap="1" wp14:anchorId="1AB60827" wp14:editId="1AB60828">
            <wp:simplePos x="0" y="0"/>
            <wp:positionH relativeFrom="page">
              <wp:posOffset>3840480</wp:posOffset>
            </wp:positionH>
            <wp:positionV relativeFrom="paragraph">
              <wp:posOffset>1501267</wp:posOffset>
            </wp:positionV>
            <wp:extent cx="1536192" cy="1024639"/>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3" cstate="print"/>
                    <a:stretch>
                      <a:fillRect/>
                    </a:stretch>
                  </pic:blipFill>
                  <pic:spPr>
                    <a:xfrm>
                      <a:off x="0" y="0"/>
                      <a:ext cx="1541462" cy="1028154"/>
                    </a:xfrm>
                    <a:prstGeom prst="rect">
                      <a:avLst/>
                    </a:prstGeom>
                  </pic:spPr>
                </pic:pic>
              </a:graphicData>
            </a:graphic>
            <wp14:sizeRelH relativeFrom="margin">
              <wp14:pctWidth>0</wp14:pctWidth>
            </wp14:sizeRelH>
            <wp14:sizeRelV relativeFrom="margin">
              <wp14:pctHeight>0</wp14:pctHeight>
            </wp14:sizeRelV>
          </wp:anchor>
        </w:drawing>
      </w:r>
      <w:r w:rsidRPr="00201148">
        <w:rPr>
          <w:sz w:val="52"/>
          <w:szCs w:val="52"/>
        </w:rPr>
        <w:t xml:space="preserve">A benefit or </w:t>
      </w:r>
      <w:r w:rsidRPr="00201148">
        <w:rPr>
          <w:spacing w:val="-3"/>
          <w:sz w:val="52"/>
          <w:szCs w:val="52"/>
        </w:rPr>
        <w:t xml:space="preserve">burden </w:t>
      </w:r>
      <w:r w:rsidRPr="00201148">
        <w:rPr>
          <w:sz w:val="52"/>
          <w:szCs w:val="52"/>
        </w:rPr>
        <w:t xml:space="preserve">that is more </w:t>
      </w:r>
      <w:r w:rsidRPr="00201148">
        <w:rPr>
          <w:spacing w:val="-3"/>
          <w:sz w:val="52"/>
          <w:szCs w:val="52"/>
        </w:rPr>
        <w:t xml:space="preserve">generally shared by </w:t>
      </w:r>
      <w:r w:rsidRPr="00201148">
        <w:rPr>
          <w:sz w:val="52"/>
          <w:szCs w:val="52"/>
        </w:rPr>
        <w:t xml:space="preserve">the public in </w:t>
      </w:r>
      <w:r w:rsidRPr="00201148">
        <w:rPr>
          <w:spacing w:val="-3"/>
          <w:sz w:val="52"/>
          <w:szCs w:val="52"/>
        </w:rPr>
        <w:t xml:space="preserve">general </w:t>
      </w:r>
      <w:r w:rsidRPr="00201148">
        <w:rPr>
          <w:sz w:val="52"/>
          <w:szCs w:val="52"/>
        </w:rPr>
        <w:t xml:space="preserve">is not </w:t>
      </w:r>
      <w:r w:rsidRPr="00201148">
        <w:rPr>
          <w:spacing w:val="-3"/>
          <w:sz w:val="52"/>
          <w:szCs w:val="52"/>
        </w:rPr>
        <w:t xml:space="preserve">sufficient </w:t>
      </w:r>
      <w:r w:rsidRPr="00201148">
        <w:rPr>
          <w:spacing w:val="-5"/>
          <w:sz w:val="52"/>
          <w:szCs w:val="52"/>
        </w:rPr>
        <w:t xml:space="preserve">to </w:t>
      </w:r>
      <w:r w:rsidRPr="00201148">
        <w:rPr>
          <w:sz w:val="52"/>
          <w:szCs w:val="52"/>
        </w:rPr>
        <w:t xml:space="preserve">trigger the voting </w:t>
      </w:r>
      <w:r w:rsidRPr="00201148">
        <w:rPr>
          <w:spacing w:val="-6"/>
          <w:sz w:val="52"/>
          <w:szCs w:val="52"/>
        </w:rPr>
        <w:t xml:space="preserve">official’s </w:t>
      </w:r>
      <w:r w:rsidRPr="00201148">
        <w:rPr>
          <w:sz w:val="52"/>
          <w:szCs w:val="52"/>
        </w:rPr>
        <w:t>financial</w:t>
      </w:r>
      <w:r w:rsidRPr="00201148">
        <w:rPr>
          <w:spacing w:val="5"/>
          <w:sz w:val="52"/>
          <w:szCs w:val="52"/>
        </w:rPr>
        <w:t xml:space="preserve"> </w:t>
      </w:r>
      <w:r w:rsidRPr="00201148">
        <w:rPr>
          <w:sz w:val="52"/>
          <w:szCs w:val="52"/>
        </w:rPr>
        <w:t>conflict.</w:t>
      </w:r>
    </w:p>
    <w:p w14:paraId="1AB607F9" w14:textId="77777777" w:rsidR="00A561AA" w:rsidRPr="00201148" w:rsidRDefault="00A561AA" w:rsidP="00201148">
      <w:pPr>
        <w:spacing w:line="213" w:lineRule="auto"/>
        <w:ind w:right="900"/>
        <w:rPr>
          <w:rFonts w:ascii="Arial" w:hAnsi="Arial"/>
          <w:sz w:val="52"/>
          <w:szCs w:val="52"/>
        </w:rPr>
        <w:sectPr w:rsidR="00A561AA" w:rsidRPr="00201148">
          <w:pgSz w:w="14400" w:h="10800" w:orient="landscape"/>
          <w:pgMar w:top="880" w:right="400" w:bottom="0" w:left="140" w:header="720" w:footer="720" w:gutter="0"/>
          <w:cols w:space="720"/>
        </w:sectPr>
      </w:pPr>
    </w:p>
    <w:p w14:paraId="1AB607FA" w14:textId="77777777" w:rsidR="00A561AA" w:rsidRDefault="00A561AA">
      <w:pPr>
        <w:pStyle w:val="BodyText"/>
        <w:spacing w:before="11"/>
        <w:ind w:left="0" w:firstLine="0"/>
        <w:rPr>
          <w:sz w:val="14"/>
        </w:rPr>
      </w:pPr>
    </w:p>
    <w:p w14:paraId="1AB607FB" w14:textId="77777777" w:rsidR="00A561AA" w:rsidRPr="00201148" w:rsidRDefault="00D26BA6">
      <w:pPr>
        <w:spacing w:line="906" w:lineRule="exact"/>
        <w:ind w:left="929" w:right="671"/>
        <w:jc w:val="center"/>
        <w:rPr>
          <w:sz w:val="72"/>
          <w:szCs w:val="72"/>
        </w:rPr>
      </w:pPr>
      <w:r w:rsidRPr="00201148">
        <w:rPr>
          <w:noProof/>
          <w:sz w:val="72"/>
          <w:szCs w:val="72"/>
          <w:lang w:bidi="ar-SA"/>
        </w:rPr>
        <w:drawing>
          <wp:anchor distT="0" distB="0" distL="0" distR="0" simplePos="0" relativeHeight="251655168" behindDoc="0" locked="0" layoutInCell="1" allowOverlap="1" wp14:anchorId="1AB60829" wp14:editId="1AB6082A">
            <wp:simplePos x="0" y="0"/>
            <wp:positionH relativeFrom="page">
              <wp:posOffset>584708</wp:posOffset>
            </wp:positionH>
            <wp:positionV relativeFrom="paragraph">
              <wp:posOffset>121920</wp:posOffset>
            </wp:positionV>
            <wp:extent cx="1011936" cy="1011936"/>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4" cstate="print"/>
                    <a:stretch>
                      <a:fillRect/>
                    </a:stretch>
                  </pic:blipFill>
                  <pic:spPr>
                    <a:xfrm>
                      <a:off x="0" y="0"/>
                      <a:ext cx="1011936" cy="1011936"/>
                    </a:xfrm>
                    <a:prstGeom prst="rect">
                      <a:avLst/>
                    </a:prstGeom>
                  </pic:spPr>
                </pic:pic>
              </a:graphicData>
            </a:graphic>
            <wp14:sizeRelH relativeFrom="margin">
              <wp14:pctWidth>0</wp14:pctWidth>
            </wp14:sizeRelH>
            <wp14:sizeRelV relativeFrom="margin">
              <wp14:pctHeight>0</wp14:pctHeight>
            </wp14:sizeRelV>
          </wp:anchor>
        </w:drawing>
      </w:r>
      <w:r w:rsidR="00B95F14" w:rsidRPr="00201148">
        <w:rPr>
          <w:color w:val="4F81BC"/>
          <w:sz w:val="72"/>
          <w:szCs w:val="72"/>
        </w:rPr>
        <w:t>Government in the Sunshine:</w:t>
      </w:r>
    </w:p>
    <w:p w14:paraId="1AB607FC" w14:textId="77777777" w:rsidR="00A561AA" w:rsidRPr="00201148" w:rsidRDefault="00B95F14">
      <w:pPr>
        <w:spacing w:line="968" w:lineRule="exact"/>
        <w:ind w:left="930" w:right="671"/>
        <w:jc w:val="center"/>
        <w:rPr>
          <w:sz w:val="72"/>
          <w:szCs w:val="72"/>
        </w:rPr>
      </w:pPr>
      <w:r w:rsidRPr="00201148">
        <w:rPr>
          <w:color w:val="4F81BC"/>
          <w:sz w:val="72"/>
          <w:szCs w:val="72"/>
        </w:rPr>
        <w:t>What does it mean exactly?</w:t>
      </w:r>
    </w:p>
    <w:p w14:paraId="1AB607FD" w14:textId="77777777" w:rsidR="00A561AA" w:rsidRPr="00201148" w:rsidRDefault="00B95F14" w:rsidP="00201148">
      <w:pPr>
        <w:pStyle w:val="ListParagraph"/>
        <w:numPr>
          <w:ilvl w:val="0"/>
          <w:numId w:val="1"/>
        </w:numPr>
        <w:tabs>
          <w:tab w:val="left" w:pos="1264"/>
          <w:tab w:val="left" w:pos="1265"/>
        </w:tabs>
        <w:spacing w:before="240"/>
        <w:ind w:left="1267" w:right="1166" w:hanging="547"/>
        <w:jc w:val="both"/>
        <w:rPr>
          <w:rFonts w:ascii="Arial"/>
          <w:sz w:val="52"/>
          <w:szCs w:val="52"/>
        </w:rPr>
      </w:pPr>
      <w:r w:rsidRPr="00201148">
        <w:rPr>
          <w:sz w:val="52"/>
          <w:szCs w:val="52"/>
        </w:rPr>
        <w:t xml:space="preserve">All decisions of local </w:t>
      </w:r>
      <w:r w:rsidRPr="00201148">
        <w:rPr>
          <w:spacing w:val="-3"/>
          <w:sz w:val="52"/>
          <w:szCs w:val="52"/>
        </w:rPr>
        <w:t xml:space="preserve">government </w:t>
      </w:r>
      <w:r w:rsidRPr="00201148">
        <w:rPr>
          <w:spacing w:val="-4"/>
          <w:sz w:val="52"/>
          <w:szCs w:val="52"/>
        </w:rPr>
        <w:t xml:space="preserve">have </w:t>
      </w:r>
      <w:r w:rsidRPr="00201148">
        <w:rPr>
          <w:spacing w:val="-3"/>
          <w:sz w:val="52"/>
          <w:szCs w:val="52"/>
        </w:rPr>
        <w:t xml:space="preserve">to </w:t>
      </w:r>
      <w:r w:rsidRPr="00201148">
        <w:rPr>
          <w:sz w:val="52"/>
          <w:szCs w:val="52"/>
        </w:rPr>
        <w:t xml:space="preserve">be </w:t>
      </w:r>
      <w:r w:rsidRPr="00201148">
        <w:rPr>
          <w:spacing w:val="-6"/>
          <w:sz w:val="52"/>
          <w:szCs w:val="52"/>
        </w:rPr>
        <w:t>taken</w:t>
      </w:r>
      <w:r w:rsidRPr="00201148">
        <w:rPr>
          <w:spacing w:val="-12"/>
          <w:sz w:val="52"/>
          <w:szCs w:val="52"/>
        </w:rPr>
        <w:t xml:space="preserve"> </w:t>
      </w:r>
      <w:r w:rsidRPr="00201148">
        <w:rPr>
          <w:spacing w:val="-3"/>
          <w:sz w:val="52"/>
          <w:szCs w:val="52"/>
        </w:rPr>
        <w:t>at</w:t>
      </w:r>
      <w:r w:rsidR="00201148">
        <w:rPr>
          <w:spacing w:val="-3"/>
          <w:sz w:val="52"/>
          <w:szCs w:val="52"/>
        </w:rPr>
        <w:t xml:space="preserve"> </w:t>
      </w:r>
      <w:r w:rsidRPr="00201148">
        <w:rPr>
          <w:color w:val="C0504D"/>
          <w:sz w:val="52"/>
          <w:szCs w:val="52"/>
        </w:rPr>
        <w:t>meetings held in public after notice</w:t>
      </w:r>
      <w:r w:rsidRPr="00201148">
        <w:rPr>
          <w:sz w:val="52"/>
          <w:szCs w:val="52"/>
        </w:rPr>
        <w:t>.</w:t>
      </w:r>
    </w:p>
    <w:p w14:paraId="1AB607FE" w14:textId="77777777" w:rsidR="00A561AA" w:rsidRPr="00201148" w:rsidRDefault="00B95F14" w:rsidP="00201148">
      <w:pPr>
        <w:pStyle w:val="ListParagraph"/>
        <w:numPr>
          <w:ilvl w:val="0"/>
          <w:numId w:val="1"/>
        </w:numPr>
        <w:tabs>
          <w:tab w:val="left" w:pos="1264"/>
          <w:tab w:val="left" w:pos="1265"/>
          <w:tab w:val="left" w:pos="8607"/>
        </w:tabs>
        <w:spacing w:before="115" w:line="211" w:lineRule="auto"/>
        <w:ind w:right="1170" w:hanging="540"/>
        <w:jc w:val="both"/>
        <w:rPr>
          <w:rFonts w:ascii="Arial"/>
          <w:sz w:val="52"/>
          <w:szCs w:val="52"/>
        </w:rPr>
      </w:pPr>
      <w:r w:rsidRPr="00201148">
        <w:rPr>
          <w:sz w:val="52"/>
          <w:szCs w:val="52"/>
        </w:rPr>
        <w:t>What about</w:t>
      </w:r>
      <w:r w:rsidRPr="00201148">
        <w:rPr>
          <w:spacing w:val="-25"/>
          <w:sz w:val="52"/>
          <w:szCs w:val="52"/>
        </w:rPr>
        <w:t xml:space="preserve"> </w:t>
      </w:r>
      <w:r w:rsidRPr="00201148">
        <w:rPr>
          <w:sz w:val="52"/>
          <w:szCs w:val="52"/>
        </w:rPr>
        <w:t>citizen</w:t>
      </w:r>
      <w:r w:rsidRPr="00201148">
        <w:rPr>
          <w:spacing w:val="-12"/>
          <w:sz w:val="52"/>
          <w:szCs w:val="52"/>
        </w:rPr>
        <w:t xml:space="preserve"> </w:t>
      </w:r>
      <w:r w:rsidR="00201148">
        <w:rPr>
          <w:sz w:val="52"/>
          <w:szCs w:val="52"/>
        </w:rPr>
        <w:t xml:space="preserve">committees? </w:t>
      </w:r>
      <w:r w:rsidR="00201148">
        <w:rPr>
          <w:spacing w:val="-4"/>
          <w:sz w:val="52"/>
          <w:szCs w:val="52"/>
        </w:rPr>
        <w:t xml:space="preserve">Any </w:t>
      </w:r>
      <w:r w:rsidRPr="00201148">
        <w:rPr>
          <w:spacing w:val="-3"/>
          <w:sz w:val="52"/>
          <w:szCs w:val="52"/>
        </w:rPr>
        <w:t xml:space="preserve">committee </w:t>
      </w:r>
      <w:r w:rsidRPr="00201148">
        <w:rPr>
          <w:sz w:val="52"/>
          <w:szCs w:val="52"/>
        </w:rPr>
        <w:t xml:space="preserve">appointed by government </w:t>
      </w:r>
      <w:r w:rsidRPr="00201148">
        <w:rPr>
          <w:spacing w:val="-3"/>
          <w:sz w:val="52"/>
          <w:szCs w:val="52"/>
        </w:rPr>
        <w:t xml:space="preserve">to </w:t>
      </w:r>
      <w:r w:rsidRPr="00201148">
        <w:rPr>
          <w:spacing w:val="-5"/>
          <w:sz w:val="52"/>
          <w:szCs w:val="52"/>
        </w:rPr>
        <w:t>make</w:t>
      </w:r>
      <w:r w:rsidRPr="00201148">
        <w:rPr>
          <w:spacing w:val="-65"/>
          <w:sz w:val="52"/>
          <w:szCs w:val="52"/>
        </w:rPr>
        <w:t xml:space="preserve"> </w:t>
      </w:r>
      <w:r w:rsidRPr="00201148">
        <w:rPr>
          <w:sz w:val="52"/>
          <w:szCs w:val="52"/>
        </w:rPr>
        <w:t xml:space="preserve">recommendations </w:t>
      </w:r>
      <w:r w:rsidRPr="00201148">
        <w:rPr>
          <w:spacing w:val="-3"/>
          <w:sz w:val="52"/>
          <w:szCs w:val="52"/>
        </w:rPr>
        <w:t xml:space="preserve">to </w:t>
      </w:r>
      <w:r w:rsidRPr="00201148">
        <w:rPr>
          <w:sz w:val="52"/>
          <w:szCs w:val="52"/>
        </w:rPr>
        <w:t xml:space="preserve">the decision-making body </w:t>
      </w:r>
      <w:r w:rsidRPr="00201148">
        <w:rPr>
          <w:spacing w:val="-3"/>
          <w:sz w:val="52"/>
          <w:szCs w:val="52"/>
        </w:rPr>
        <w:t xml:space="preserve">must </w:t>
      </w:r>
      <w:r w:rsidRPr="00201148">
        <w:rPr>
          <w:sz w:val="52"/>
          <w:szCs w:val="52"/>
        </w:rPr>
        <w:t>meet in the Sunshine.</w:t>
      </w:r>
    </w:p>
    <w:p w14:paraId="1AB607FF" w14:textId="77777777" w:rsidR="00A561AA" w:rsidRPr="00201148" w:rsidRDefault="00B95F14" w:rsidP="00201148">
      <w:pPr>
        <w:pStyle w:val="ListParagraph"/>
        <w:numPr>
          <w:ilvl w:val="0"/>
          <w:numId w:val="1"/>
        </w:numPr>
        <w:tabs>
          <w:tab w:val="left" w:pos="1264"/>
          <w:tab w:val="left" w:pos="1265"/>
        </w:tabs>
        <w:spacing w:before="143" w:line="211" w:lineRule="auto"/>
        <w:ind w:right="1170" w:hanging="540"/>
        <w:jc w:val="both"/>
        <w:rPr>
          <w:rFonts w:ascii="Arial" w:hAnsi="Arial"/>
          <w:sz w:val="52"/>
          <w:szCs w:val="52"/>
        </w:rPr>
      </w:pPr>
      <w:r w:rsidRPr="00201148">
        <w:rPr>
          <w:sz w:val="52"/>
          <w:szCs w:val="52"/>
        </w:rPr>
        <w:t xml:space="preserve">That means </w:t>
      </w:r>
      <w:r w:rsidRPr="00201148">
        <w:rPr>
          <w:spacing w:val="-3"/>
          <w:sz w:val="52"/>
          <w:szCs w:val="52"/>
        </w:rPr>
        <w:t xml:space="preserve">you </w:t>
      </w:r>
      <w:r w:rsidRPr="00201148">
        <w:rPr>
          <w:sz w:val="52"/>
          <w:szCs w:val="52"/>
        </w:rPr>
        <w:t xml:space="preserve">can’t </w:t>
      </w:r>
      <w:r w:rsidRPr="00201148">
        <w:rPr>
          <w:spacing w:val="-3"/>
          <w:sz w:val="52"/>
          <w:szCs w:val="52"/>
        </w:rPr>
        <w:t xml:space="preserve">talk to </w:t>
      </w:r>
      <w:r w:rsidRPr="00201148">
        <w:rPr>
          <w:spacing w:val="-4"/>
          <w:sz w:val="52"/>
          <w:szCs w:val="52"/>
        </w:rPr>
        <w:t xml:space="preserve">anyone </w:t>
      </w:r>
      <w:r w:rsidRPr="00201148">
        <w:rPr>
          <w:sz w:val="52"/>
          <w:szCs w:val="52"/>
        </w:rPr>
        <w:t xml:space="preserve">who is on </w:t>
      </w:r>
      <w:r w:rsidRPr="00201148">
        <w:rPr>
          <w:spacing w:val="-3"/>
          <w:sz w:val="52"/>
          <w:szCs w:val="52"/>
        </w:rPr>
        <w:t xml:space="preserve">your committee </w:t>
      </w:r>
      <w:r w:rsidRPr="00201148">
        <w:rPr>
          <w:sz w:val="52"/>
          <w:szCs w:val="52"/>
        </w:rPr>
        <w:t xml:space="preserve">about anything that </w:t>
      </w:r>
      <w:r w:rsidRPr="00201148">
        <w:rPr>
          <w:spacing w:val="-3"/>
          <w:sz w:val="52"/>
          <w:szCs w:val="52"/>
        </w:rPr>
        <w:t xml:space="preserve">may </w:t>
      </w:r>
      <w:r w:rsidRPr="00201148">
        <w:rPr>
          <w:sz w:val="52"/>
          <w:szCs w:val="52"/>
        </w:rPr>
        <w:t xml:space="preserve">come </w:t>
      </w:r>
      <w:r w:rsidRPr="00201148">
        <w:rPr>
          <w:spacing w:val="-5"/>
          <w:sz w:val="52"/>
          <w:szCs w:val="52"/>
        </w:rPr>
        <w:t>before</w:t>
      </w:r>
      <w:r w:rsidRPr="00201148">
        <w:rPr>
          <w:spacing w:val="-30"/>
          <w:sz w:val="52"/>
          <w:szCs w:val="52"/>
        </w:rPr>
        <w:t xml:space="preserve"> </w:t>
      </w:r>
      <w:r w:rsidRPr="00201148">
        <w:rPr>
          <w:spacing w:val="-3"/>
          <w:sz w:val="52"/>
          <w:szCs w:val="52"/>
        </w:rPr>
        <w:t>your committee.</w:t>
      </w:r>
    </w:p>
    <w:p w14:paraId="1AB60800" w14:textId="77777777" w:rsidR="00A561AA" w:rsidRPr="00201148" w:rsidRDefault="00B95F14" w:rsidP="00201148">
      <w:pPr>
        <w:pStyle w:val="ListParagraph"/>
        <w:numPr>
          <w:ilvl w:val="0"/>
          <w:numId w:val="1"/>
        </w:numPr>
        <w:tabs>
          <w:tab w:val="left" w:pos="1264"/>
          <w:tab w:val="left" w:pos="1265"/>
        </w:tabs>
        <w:spacing w:before="139" w:line="211" w:lineRule="auto"/>
        <w:ind w:right="1170" w:hanging="540"/>
        <w:jc w:val="both"/>
        <w:rPr>
          <w:rFonts w:ascii="Arial" w:hAnsi="Arial"/>
          <w:sz w:val="52"/>
          <w:szCs w:val="52"/>
        </w:rPr>
      </w:pPr>
      <w:r w:rsidRPr="00201148">
        <w:rPr>
          <w:spacing w:val="-7"/>
          <w:sz w:val="52"/>
          <w:szCs w:val="52"/>
        </w:rPr>
        <w:t xml:space="preserve">Talking </w:t>
      </w:r>
      <w:r w:rsidRPr="00201148">
        <w:rPr>
          <w:spacing w:val="-4"/>
          <w:sz w:val="52"/>
          <w:szCs w:val="52"/>
        </w:rPr>
        <w:t xml:space="preserve">to </w:t>
      </w:r>
      <w:r w:rsidRPr="00201148">
        <w:rPr>
          <w:spacing w:val="-5"/>
          <w:sz w:val="52"/>
          <w:szCs w:val="52"/>
        </w:rPr>
        <w:t xml:space="preserve">staff </w:t>
      </w:r>
      <w:r w:rsidRPr="00201148">
        <w:rPr>
          <w:sz w:val="52"/>
          <w:szCs w:val="52"/>
        </w:rPr>
        <w:t xml:space="preserve">is allowed, </w:t>
      </w:r>
      <w:r w:rsidRPr="00201148">
        <w:rPr>
          <w:spacing w:val="-3"/>
          <w:sz w:val="52"/>
          <w:szCs w:val="52"/>
        </w:rPr>
        <w:t xml:space="preserve">just </w:t>
      </w:r>
      <w:r w:rsidRPr="00201148">
        <w:rPr>
          <w:sz w:val="52"/>
          <w:szCs w:val="52"/>
        </w:rPr>
        <w:t xml:space="preserve">don’t use them </w:t>
      </w:r>
      <w:r w:rsidRPr="00201148">
        <w:rPr>
          <w:spacing w:val="-3"/>
          <w:sz w:val="52"/>
          <w:szCs w:val="52"/>
        </w:rPr>
        <w:t xml:space="preserve">to </w:t>
      </w:r>
      <w:r w:rsidRPr="00201148">
        <w:rPr>
          <w:sz w:val="52"/>
          <w:szCs w:val="52"/>
        </w:rPr>
        <w:t xml:space="preserve">pass messages along </w:t>
      </w:r>
      <w:r w:rsidRPr="00201148">
        <w:rPr>
          <w:spacing w:val="-3"/>
          <w:sz w:val="52"/>
          <w:szCs w:val="52"/>
        </w:rPr>
        <w:t xml:space="preserve">to </w:t>
      </w:r>
      <w:r w:rsidRPr="00201148">
        <w:rPr>
          <w:sz w:val="52"/>
          <w:szCs w:val="52"/>
        </w:rPr>
        <w:t xml:space="preserve">other </w:t>
      </w:r>
      <w:r w:rsidRPr="00201148">
        <w:rPr>
          <w:spacing w:val="-3"/>
          <w:sz w:val="52"/>
          <w:szCs w:val="52"/>
        </w:rPr>
        <w:t>committee</w:t>
      </w:r>
      <w:r w:rsidRPr="00201148">
        <w:rPr>
          <w:spacing w:val="-19"/>
          <w:sz w:val="52"/>
          <w:szCs w:val="52"/>
        </w:rPr>
        <w:t xml:space="preserve"> </w:t>
      </w:r>
      <w:r w:rsidRPr="00201148">
        <w:rPr>
          <w:sz w:val="52"/>
          <w:szCs w:val="52"/>
        </w:rPr>
        <w:t>members.</w:t>
      </w:r>
    </w:p>
    <w:p w14:paraId="1AB60801" w14:textId="77777777" w:rsidR="00A561AA" w:rsidRDefault="00A561AA">
      <w:pPr>
        <w:spacing w:line="211" w:lineRule="auto"/>
        <w:rPr>
          <w:rFonts w:ascii="Arial" w:hAnsi="Arial"/>
          <w:sz w:val="54"/>
        </w:rPr>
        <w:sectPr w:rsidR="00A561AA">
          <w:pgSz w:w="14400" w:h="10800" w:orient="landscape"/>
          <w:pgMar w:top="240" w:right="400" w:bottom="280" w:left="140" w:header="720" w:footer="720" w:gutter="0"/>
          <w:cols w:space="720"/>
        </w:sectPr>
      </w:pPr>
    </w:p>
    <w:p w14:paraId="1AB60802" w14:textId="77777777" w:rsidR="00A561AA" w:rsidRDefault="00A561AA">
      <w:pPr>
        <w:pStyle w:val="BodyText"/>
        <w:ind w:left="0" w:firstLine="0"/>
        <w:rPr>
          <w:sz w:val="20"/>
        </w:rPr>
      </w:pPr>
    </w:p>
    <w:p w14:paraId="1AB60803" w14:textId="77777777" w:rsidR="00A561AA" w:rsidRDefault="00D26BA6">
      <w:pPr>
        <w:pStyle w:val="BodyText"/>
        <w:spacing w:before="6"/>
        <w:ind w:left="0" w:firstLine="0"/>
        <w:rPr>
          <w:sz w:val="26"/>
        </w:rPr>
      </w:pPr>
      <w:r>
        <w:rPr>
          <w:noProof/>
          <w:lang w:bidi="ar-SA"/>
        </w:rPr>
        <w:drawing>
          <wp:anchor distT="0" distB="0" distL="0" distR="0" simplePos="0" relativeHeight="251652096" behindDoc="0" locked="0" layoutInCell="1" allowOverlap="1" wp14:anchorId="1AB6082B" wp14:editId="1AB6082C">
            <wp:simplePos x="0" y="0"/>
            <wp:positionH relativeFrom="page">
              <wp:posOffset>6504559</wp:posOffset>
            </wp:positionH>
            <wp:positionV relativeFrom="paragraph">
              <wp:posOffset>125095</wp:posOffset>
            </wp:positionV>
            <wp:extent cx="1593835" cy="833717"/>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5" cstate="print"/>
                    <a:stretch>
                      <a:fillRect/>
                    </a:stretch>
                  </pic:blipFill>
                  <pic:spPr>
                    <a:xfrm>
                      <a:off x="0" y="0"/>
                      <a:ext cx="1593835" cy="833717"/>
                    </a:xfrm>
                    <a:prstGeom prst="rect">
                      <a:avLst/>
                    </a:prstGeom>
                  </pic:spPr>
                </pic:pic>
              </a:graphicData>
            </a:graphic>
            <wp14:sizeRelH relativeFrom="margin">
              <wp14:pctWidth>0</wp14:pctWidth>
            </wp14:sizeRelH>
            <wp14:sizeRelV relativeFrom="margin">
              <wp14:pctHeight>0</wp14:pctHeight>
            </wp14:sizeRelV>
          </wp:anchor>
        </w:drawing>
      </w:r>
    </w:p>
    <w:p w14:paraId="1AB60804" w14:textId="77777777" w:rsidR="00A561AA" w:rsidRPr="00201148" w:rsidRDefault="00B95F14" w:rsidP="00201148">
      <w:pPr>
        <w:pStyle w:val="Heading1"/>
        <w:ind w:left="4592" w:firstLine="178"/>
        <w:rPr>
          <w:sz w:val="72"/>
          <w:szCs w:val="72"/>
        </w:rPr>
      </w:pPr>
      <w:r w:rsidRPr="00201148">
        <w:rPr>
          <w:color w:val="4F81BC"/>
          <w:sz w:val="72"/>
          <w:szCs w:val="72"/>
        </w:rPr>
        <w:t>What about...</w:t>
      </w:r>
    </w:p>
    <w:p w14:paraId="1AB60805" w14:textId="77777777" w:rsidR="00A561AA" w:rsidRPr="00201148" w:rsidRDefault="00B95F14" w:rsidP="00201148">
      <w:pPr>
        <w:pStyle w:val="ListParagraph"/>
        <w:numPr>
          <w:ilvl w:val="0"/>
          <w:numId w:val="1"/>
        </w:numPr>
        <w:tabs>
          <w:tab w:val="left" w:pos="1264"/>
          <w:tab w:val="left" w:pos="1265"/>
          <w:tab w:val="left" w:pos="3170"/>
        </w:tabs>
        <w:spacing w:before="480"/>
        <w:ind w:left="1267" w:right="1080" w:hanging="547"/>
        <w:jc w:val="both"/>
        <w:rPr>
          <w:rFonts w:ascii="Arial"/>
          <w:sz w:val="51"/>
          <w:szCs w:val="51"/>
        </w:rPr>
      </w:pPr>
      <w:r w:rsidRPr="00201148">
        <w:rPr>
          <w:sz w:val="51"/>
          <w:szCs w:val="51"/>
        </w:rPr>
        <w:t>Emails?</w:t>
      </w:r>
      <w:r w:rsidRPr="00201148">
        <w:rPr>
          <w:sz w:val="51"/>
          <w:szCs w:val="51"/>
        </w:rPr>
        <w:tab/>
        <w:t>Email communication is not allowed</w:t>
      </w:r>
      <w:r w:rsidRPr="00201148">
        <w:rPr>
          <w:spacing w:val="-33"/>
          <w:sz w:val="51"/>
          <w:szCs w:val="51"/>
        </w:rPr>
        <w:t xml:space="preserve"> </w:t>
      </w:r>
      <w:r w:rsidRPr="00201148">
        <w:rPr>
          <w:sz w:val="51"/>
          <w:szCs w:val="51"/>
        </w:rPr>
        <w:t>between</w:t>
      </w:r>
      <w:r w:rsidR="00201148">
        <w:rPr>
          <w:sz w:val="51"/>
          <w:szCs w:val="51"/>
        </w:rPr>
        <w:t xml:space="preserve"> </w:t>
      </w:r>
      <w:r w:rsidRPr="00201148">
        <w:rPr>
          <w:sz w:val="51"/>
          <w:szCs w:val="51"/>
        </w:rPr>
        <w:t>committee members.</w:t>
      </w:r>
    </w:p>
    <w:p w14:paraId="1AB60806" w14:textId="77777777" w:rsidR="00A561AA" w:rsidRPr="00201148" w:rsidRDefault="00B95F14" w:rsidP="00201148">
      <w:pPr>
        <w:pStyle w:val="ListParagraph"/>
        <w:numPr>
          <w:ilvl w:val="0"/>
          <w:numId w:val="1"/>
        </w:numPr>
        <w:tabs>
          <w:tab w:val="left" w:pos="1264"/>
          <w:tab w:val="left" w:pos="1265"/>
          <w:tab w:val="left" w:pos="3310"/>
        </w:tabs>
        <w:spacing w:before="115" w:line="211" w:lineRule="auto"/>
        <w:ind w:right="1080" w:hanging="540"/>
        <w:jc w:val="both"/>
        <w:rPr>
          <w:rFonts w:ascii="Arial"/>
          <w:sz w:val="51"/>
          <w:szCs w:val="51"/>
        </w:rPr>
      </w:pPr>
      <w:r w:rsidRPr="00201148">
        <w:rPr>
          <w:spacing w:val="-8"/>
          <w:sz w:val="51"/>
          <w:szCs w:val="51"/>
        </w:rPr>
        <w:t>Texting?</w:t>
      </w:r>
      <w:r w:rsidRPr="00201148">
        <w:rPr>
          <w:spacing w:val="-8"/>
          <w:sz w:val="51"/>
          <w:szCs w:val="51"/>
        </w:rPr>
        <w:tab/>
      </w:r>
      <w:r w:rsidRPr="00201148">
        <w:rPr>
          <w:spacing w:val="-9"/>
          <w:sz w:val="51"/>
          <w:szCs w:val="51"/>
        </w:rPr>
        <w:t xml:space="preserve">Texting </w:t>
      </w:r>
      <w:r w:rsidRPr="00201148">
        <w:rPr>
          <w:sz w:val="51"/>
          <w:szCs w:val="51"/>
        </w:rPr>
        <w:t xml:space="preserve">between </w:t>
      </w:r>
      <w:r w:rsidRPr="00201148">
        <w:rPr>
          <w:spacing w:val="-3"/>
          <w:sz w:val="51"/>
          <w:szCs w:val="51"/>
        </w:rPr>
        <w:t xml:space="preserve">committee </w:t>
      </w:r>
      <w:r w:rsidRPr="00201148">
        <w:rPr>
          <w:sz w:val="51"/>
          <w:szCs w:val="51"/>
        </w:rPr>
        <w:t>members is also not</w:t>
      </w:r>
      <w:r w:rsidRPr="00201148">
        <w:rPr>
          <w:spacing w:val="-4"/>
          <w:sz w:val="51"/>
          <w:szCs w:val="51"/>
        </w:rPr>
        <w:t xml:space="preserve"> </w:t>
      </w:r>
      <w:r w:rsidRPr="00201148">
        <w:rPr>
          <w:sz w:val="51"/>
          <w:szCs w:val="51"/>
        </w:rPr>
        <w:t>allowed.</w:t>
      </w:r>
    </w:p>
    <w:p w14:paraId="1AB60807" w14:textId="77777777" w:rsidR="00A561AA" w:rsidRPr="00201148" w:rsidRDefault="00B95F14" w:rsidP="00201148">
      <w:pPr>
        <w:pStyle w:val="ListParagraph"/>
        <w:numPr>
          <w:ilvl w:val="0"/>
          <w:numId w:val="1"/>
        </w:numPr>
        <w:tabs>
          <w:tab w:val="left" w:pos="1264"/>
          <w:tab w:val="left" w:pos="1265"/>
          <w:tab w:val="left" w:pos="7442"/>
        </w:tabs>
        <w:spacing w:before="74" w:line="621" w:lineRule="exact"/>
        <w:ind w:right="1080" w:hanging="540"/>
        <w:jc w:val="both"/>
        <w:rPr>
          <w:rFonts w:ascii="Arial"/>
          <w:sz w:val="51"/>
          <w:szCs w:val="51"/>
        </w:rPr>
      </w:pPr>
      <w:r w:rsidRPr="00201148">
        <w:rPr>
          <w:spacing w:val="-4"/>
          <w:sz w:val="51"/>
          <w:szCs w:val="51"/>
        </w:rPr>
        <w:t>Front</w:t>
      </w:r>
      <w:r w:rsidRPr="00201148">
        <w:rPr>
          <w:spacing w:val="2"/>
          <w:sz w:val="51"/>
          <w:szCs w:val="51"/>
        </w:rPr>
        <w:t xml:space="preserve"> </w:t>
      </w:r>
      <w:r w:rsidRPr="00201148">
        <w:rPr>
          <w:spacing w:val="-3"/>
          <w:sz w:val="51"/>
          <w:szCs w:val="51"/>
        </w:rPr>
        <w:t>porch</w:t>
      </w:r>
      <w:r w:rsidRPr="00201148">
        <w:rPr>
          <w:spacing w:val="-1"/>
          <w:sz w:val="51"/>
          <w:szCs w:val="51"/>
        </w:rPr>
        <w:t xml:space="preserve"> </w:t>
      </w:r>
      <w:r w:rsidRPr="00201148">
        <w:rPr>
          <w:spacing w:val="-3"/>
          <w:sz w:val="51"/>
          <w:szCs w:val="51"/>
        </w:rPr>
        <w:t>conversations?</w:t>
      </w:r>
      <w:r w:rsidRPr="00201148">
        <w:rPr>
          <w:spacing w:val="-3"/>
          <w:sz w:val="51"/>
          <w:szCs w:val="51"/>
        </w:rPr>
        <w:tab/>
      </w:r>
      <w:r w:rsidRPr="00201148">
        <w:rPr>
          <w:sz w:val="51"/>
          <w:szCs w:val="51"/>
        </w:rPr>
        <w:t xml:space="preserve">Also not allowed </w:t>
      </w:r>
      <w:r w:rsidRPr="00201148">
        <w:rPr>
          <w:spacing w:val="-3"/>
          <w:sz w:val="51"/>
          <w:szCs w:val="51"/>
        </w:rPr>
        <w:t>to</w:t>
      </w:r>
      <w:r w:rsidRPr="00201148">
        <w:rPr>
          <w:spacing w:val="-16"/>
          <w:sz w:val="51"/>
          <w:szCs w:val="51"/>
        </w:rPr>
        <w:t xml:space="preserve"> </w:t>
      </w:r>
      <w:r w:rsidRPr="00201148">
        <w:rPr>
          <w:sz w:val="51"/>
          <w:szCs w:val="51"/>
        </w:rPr>
        <w:t>discuss</w:t>
      </w:r>
      <w:r w:rsidR="00201148">
        <w:rPr>
          <w:sz w:val="51"/>
          <w:szCs w:val="51"/>
        </w:rPr>
        <w:t xml:space="preserve"> </w:t>
      </w:r>
      <w:r w:rsidRPr="00201148">
        <w:rPr>
          <w:sz w:val="51"/>
          <w:szCs w:val="51"/>
        </w:rPr>
        <w:t>government business that way.</w:t>
      </w:r>
    </w:p>
    <w:p w14:paraId="1AB60808" w14:textId="77777777" w:rsidR="00A561AA" w:rsidRPr="00201148" w:rsidRDefault="00B95F14" w:rsidP="00201148">
      <w:pPr>
        <w:pStyle w:val="ListParagraph"/>
        <w:numPr>
          <w:ilvl w:val="0"/>
          <w:numId w:val="1"/>
        </w:numPr>
        <w:tabs>
          <w:tab w:val="left" w:pos="1264"/>
          <w:tab w:val="left" w:pos="1265"/>
          <w:tab w:val="left" w:pos="5951"/>
        </w:tabs>
        <w:spacing w:before="111" w:line="213" w:lineRule="auto"/>
        <w:ind w:right="1080" w:hanging="540"/>
        <w:jc w:val="both"/>
        <w:rPr>
          <w:rFonts w:ascii="Arial" w:hAnsi="Arial"/>
          <w:sz w:val="51"/>
          <w:szCs w:val="51"/>
        </w:rPr>
      </w:pPr>
      <w:r w:rsidRPr="00201148">
        <w:rPr>
          <w:spacing w:val="-4"/>
          <w:sz w:val="51"/>
          <w:szCs w:val="51"/>
        </w:rPr>
        <w:t>“Like”</w:t>
      </w:r>
      <w:r w:rsidRPr="00201148">
        <w:rPr>
          <w:sz w:val="51"/>
          <w:szCs w:val="51"/>
        </w:rPr>
        <w:t xml:space="preserve"> on </w:t>
      </w:r>
      <w:r w:rsidRPr="00201148">
        <w:rPr>
          <w:spacing w:val="-3"/>
          <w:sz w:val="51"/>
          <w:szCs w:val="51"/>
        </w:rPr>
        <w:t>Facebook?</w:t>
      </w:r>
      <w:r w:rsidRPr="00201148">
        <w:rPr>
          <w:spacing w:val="-3"/>
          <w:sz w:val="51"/>
          <w:szCs w:val="51"/>
        </w:rPr>
        <w:tab/>
      </w:r>
      <w:r w:rsidRPr="00201148">
        <w:rPr>
          <w:sz w:val="51"/>
          <w:szCs w:val="51"/>
        </w:rPr>
        <w:t xml:space="preserve">Liking a </w:t>
      </w:r>
      <w:r w:rsidRPr="00201148">
        <w:rPr>
          <w:spacing w:val="-3"/>
          <w:sz w:val="51"/>
          <w:szCs w:val="51"/>
        </w:rPr>
        <w:t xml:space="preserve">post </w:t>
      </w:r>
      <w:r w:rsidRPr="00201148">
        <w:rPr>
          <w:sz w:val="51"/>
          <w:szCs w:val="51"/>
        </w:rPr>
        <w:t xml:space="preserve">having </w:t>
      </w:r>
      <w:r w:rsidRPr="00201148">
        <w:rPr>
          <w:spacing w:val="-3"/>
          <w:sz w:val="51"/>
          <w:szCs w:val="51"/>
        </w:rPr>
        <w:t xml:space="preserve">to </w:t>
      </w:r>
      <w:r w:rsidRPr="00201148">
        <w:rPr>
          <w:sz w:val="51"/>
          <w:szCs w:val="51"/>
        </w:rPr>
        <w:t xml:space="preserve">do with the business of </w:t>
      </w:r>
      <w:r w:rsidRPr="00201148">
        <w:rPr>
          <w:spacing w:val="-3"/>
          <w:sz w:val="51"/>
          <w:szCs w:val="51"/>
        </w:rPr>
        <w:t xml:space="preserve">your committee </w:t>
      </w:r>
      <w:r w:rsidRPr="00201148">
        <w:rPr>
          <w:sz w:val="51"/>
          <w:szCs w:val="51"/>
        </w:rPr>
        <w:t xml:space="preserve">could be a violation if someone else on </w:t>
      </w:r>
      <w:r w:rsidRPr="00201148">
        <w:rPr>
          <w:spacing w:val="-3"/>
          <w:sz w:val="51"/>
          <w:szCs w:val="51"/>
        </w:rPr>
        <w:t xml:space="preserve">your committee </w:t>
      </w:r>
      <w:r w:rsidRPr="00201148">
        <w:rPr>
          <w:sz w:val="51"/>
          <w:szCs w:val="51"/>
        </w:rPr>
        <w:t xml:space="preserve">sees it and also posts they </w:t>
      </w:r>
      <w:r w:rsidRPr="00201148">
        <w:rPr>
          <w:spacing w:val="-4"/>
          <w:sz w:val="51"/>
          <w:szCs w:val="51"/>
        </w:rPr>
        <w:t xml:space="preserve">“Like” </w:t>
      </w:r>
      <w:r w:rsidRPr="00201148">
        <w:rPr>
          <w:sz w:val="51"/>
          <w:szCs w:val="51"/>
        </w:rPr>
        <w:t>it.</w:t>
      </w:r>
    </w:p>
    <w:p w14:paraId="1AB60809" w14:textId="77777777" w:rsidR="00A561AA" w:rsidRPr="00201148" w:rsidRDefault="00B95F14" w:rsidP="00201148">
      <w:pPr>
        <w:pStyle w:val="ListParagraph"/>
        <w:numPr>
          <w:ilvl w:val="0"/>
          <w:numId w:val="1"/>
        </w:numPr>
        <w:tabs>
          <w:tab w:val="left" w:pos="1264"/>
          <w:tab w:val="left" w:pos="1265"/>
        </w:tabs>
        <w:spacing w:before="59"/>
        <w:ind w:right="1080" w:hanging="540"/>
        <w:jc w:val="both"/>
        <w:rPr>
          <w:rFonts w:ascii="Arial"/>
          <w:sz w:val="51"/>
          <w:szCs w:val="51"/>
        </w:rPr>
      </w:pPr>
      <w:r w:rsidRPr="00201148">
        <w:rPr>
          <w:spacing w:val="-14"/>
          <w:sz w:val="51"/>
          <w:szCs w:val="51"/>
        </w:rPr>
        <w:t xml:space="preserve">You </w:t>
      </w:r>
      <w:r w:rsidRPr="00201148">
        <w:rPr>
          <w:spacing w:val="-3"/>
          <w:sz w:val="51"/>
          <w:szCs w:val="51"/>
        </w:rPr>
        <w:t xml:space="preserve">can talk </w:t>
      </w:r>
      <w:r w:rsidRPr="00201148">
        <w:rPr>
          <w:sz w:val="51"/>
          <w:szCs w:val="51"/>
        </w:rPr>
        <w:t xml:space="preserve">about social topics (the </w:t>
      </w:r>
      <w:r w:rsidRPr="00201148">
        <w:rPr>
          <w:spacing w:val="-8"/>
          <w:sz w:val="51"/>
          <w:szCs w:val="51"/>
        </w:rPr>
        <w:t xml:space="preserve">weather, </w:t>
      </w:r>
      <w:r w:rsidRPr="00201148">
        <w:rPr>
          <w:spacing w:val="-3"/>
          <w:sz w:val="51"/>
          <w:szCs w:val="51"/>
        </w:rPr>
        <w:t xml:space="preserve">your </w:t>
      </w:r>
      <w:r w:rsidRPr="00201148">
        <w:rPr>
          <w:sz w:val="51"/>
          <w:szCs w:val="51"/>
        </w:rPr>
        <w:t>kids)</w:t>
      </w:r>
    </w:p>
    <w:p w14:paraId="1AB6080A" w14:textId="77777777" w:rsidR="00A561AA" w:rsidRPr="00201148" w:rsidRDefault="00A561AA" w:rsidP="00201148">
      <w:pPr>
        <w:ind w:right="1080"/>
        <w:jc w:val="both"/>
        <w:rPr>
          <w:rFonts w:ascii="Arial"/>
          <w:sz w:val="51"/>
          <w:szCs w:val="51"/>
        </w:rPr>
        <w:sectPr w:rsidR="00A561AA" w:rsidRPr="00201148">
          <w:pgSz w:w="14400" w:h="10800" w:orient="landscape"/>
          <w:pgMar w:top="300" w:right="400" w:bottom="280" w:left="140" w:header="720" w:footer="720" w:gutter="0"/>
          <w:cols w:space="720"/>
        </w:sectPr>
      </w:pPr>
    </w:p>
    <w:p w14:paraId="1AB6080B" w14:textId="77777777" w:rsidR="00A561AA" w:rsidRPr="00201148" w:rsidRDefault="00B95F14" w:rsidP="00201148">
      <w:pPr>
        <w:pStyle w:val="Heading2"/>
        <w:tabs>
          <w:tab w:val="left" w:pos="6680"/>
        </w:tabs>
        <w:spacing w:before="120" w:line="240" w:lineRule="auto"/>
        <w:ind w:left="1555" w:right="0" w:firstLine="695"/>
        <w:jc w:val="left"/>
        <w:rPr>
          <w:sz w:val="72"/>
          <w:szCs w:val="72"/>
        </w:rPr>
      </w:pPr>
      <w:r w:rsidRPr="00201148">
        <w:rPr>
          <w:color w:val="4F81BC"/>
          <w:sz w:val="72"/>
          <w:szCs w:val="72"/>
        </w:rPr>
        <w:lastRenderedPageBreak/>
        <w:t>Public</w:t>
      </w:r>
      <w:r w:rsidRPr="00201148">
        <w:rPr>
          <w:color w:val="4F81BC"/>
          <w:spacing w:val="-2"/>
          <w:sz w:val="72"/>
          <w:szCs w:val="72"/>
        </w:rPr>
        <w:t xml:space="preserve"> </w:t>
      </w:r>
      <w:r w:rsidR="00D26BA6" w:rsidRPr="00201148">
        <w:rPr>
          <w:color w:val="4F81BC"/>
          <w:spacing w:val="-5"/>
          <w:sz w:val="72"/>
          <w:szCs w:val="72"/>
        </w:rPr>
        <w:t xml:space="preserve">records: </w:t>
      </w:r>
      <w:r w:rsidR="00D26BA6" w:rsidRPr="00201148">
        <w:rPr>
          <w:color w:val="4F81BC"/>
          <w:sz w:val="72"/>
          <w:szCs w:val="72"/>
        </w:rPr>
        <w:t>W</w:t>
      </w:r>
      <w:r w:rsidRPr="00201148">
        <w:rPr>
          <w:color w:val="4F81BC"/>
          <w:sz w:val="72"/>
          <w:szCs w:val="72"/>
        </w:rPr>
        <w:t xml:space="preserve">hat </w:t>
      </w:r>
      <w:r w:rsidRPr="00201148">
        <w:rPr>
          <w:color w:val="4F81BC"/>
          <w:spacing w:val="-4"/>
          <w:sz w:val="72"/>
          <w:szCs w:val="72"/>
        </w:rPr>
        <w:t xml:space="preserve">are </w:t>
      </w:r>
      <w:r w:rsidRPr="00201148">
        <w:rPr>
          <w:color w:val="4F81BC"/>
          <w:sz w:val="72"/>
          <w:szCs w:val="72"/>
        </w:rPr>
        <w:t>they</w:t>
      </w:r>
      <w:r w:rsidRPr="00201148">
        <w:rPr>
          <w:color w:val="4F81BC"/>
          <w:spacing w:val="-7"/>
          <w:sz w:val="72"/>
          <w:szCs w:val="72"/>
        </w:rPr>
        <w:t xml:space="preserve"> </w:t>
      </w:r>
      <w:r w:rsidRPr="00201148">
        <w:rPr>
          <w:color w:val="4F81BC"/>
          <w:sz w:val="72"/>
          <w:szCs w:val="72"/>
        </w:rPr>
        <w:t>and</w:t>
      </w:r>
    </w:p>
    <w:p w14:paraId="1AB6080C" w14:textId="77777777" w:rsidR="00A561AA" w:rsidRPr="00201148" w:rsidRDefault="00B95F14" w:rsidP="00201148">
      <w:pPr>
        <w:ind w:left="2609" w:firstLine="695"/>
        <w:rPr>
          <w:sz w:val="72"/>
          <w:szCs w:val="72"/>
        </w:rPr>
      </w:pPr>
      <w:r w:rsidRPr="00201148">
        <w:rPr>
          <w:color w:val="4F81BC"/>
          <w:sz w:val="72"/>
          <w:szCs w:val="72"/>
        </w:rPr>
        <w:t>when can I get rid of them?</w:t>
      </w:r>
    </w:p>
    <w:p w14:paraId="1AB6080D" w14:textId="77777777" w:rsidR="00A561AA" w:rsidRPr="00201148" w:rsidRDefault="00B95F14" w:rsidP="00D26BA6">
      <w:pPr>
        <w:pStyle w:val="ListParagraph"/>
        <w:numPr>
          <w:ilvl w:val="0"/>
          <w:numId w:val="1"/>
        </w:numPr>
        <w:tabs>
          <w:tab w:val="left" w:pos="1264"/>
          <w:tab w:val="left" w:pos="1265"/>
        </w:tabs>
        <w:spacing w:before="278" w:line="189" w:lineRule="auto"/>
        <w:ind w:right="540" w:hanging="540"/>
        <w:jc w:val="both"/>
        <w:rPr>
          <w:rFonts w:ascii="Arial" w:hAnsi="Arial"/>
          <w:sz w:val="52"/>
          <w:szCs w:val="52"/>
        </w:rPr>
      </w:pPr>
      <w:r w:rsidRPr="00201148">
        <w:rPr>
          <w:spacing w:val="-4"/>
          <w:sz w:val="52"/>
          <w:szCs w:val="52"/>
        </w:rPr>
        <w:t xml:space="preserve">Any </w:t>
      </w:r>
      <w:r w:rsidRPr="00201148">
        <w:rPr>
          <w:spacing w:val="1"/>
          <w:sz w:val="52"/>
          <w:szCs w:val="52"/>
        </w:rPr>
        <w:t xml:space="preserve">“thing” </w:t>
      </w:r>
      <w:r w:rsidRPr="00201148">
        <w:rPr>
          <w:spacing w:val="-3"/>
          <w:sz w:val="52"/>
          <w:szCs w:val="52"/>
        </w:rPr>
        <w:t xml:space="preserve">prepared </w:t>
      </w:r>
      <w:r w:rsidRPr="00201148">
        <w:rPr>
          <w:sz w:val="52"/>
          <w:szCs w:val="52"/>
        </w:rPr>
        <w:t xml:space="preserve">or received by employees or officials that </w:t>
      </w:r>
      <w:r w:rsidRPr="00201148">
        <w:rPr>
          <w:color w:val="C0504D"/>
          <w:sz w:val="52"/>
          <w:szCs w:val="52"/>
        </w:rPr>
        <w:t xml:space="preserve">has </w:t>
      </w:r>
      <w:r w:rsidRPr="00201148">
        <w:rPr>
          <w:color w:val="C0504D"/>
          <w:spacing w:val="-3"/>
          <w:sz w:val="52"/>
          <w:szCs w:val="52"/>
        </w:rPr>
        <w:t xml:space="preserve">to </w:t>
      </w:r>
      <w:r w:rsidRPr="00201148">
        <w:rPr>
          <w:color w:val="C0504D"/>
          <w:sz w:val="52"/>
          <w:szCs w:val="52"/>
        </w:rPr>
        <w:t>do with the official business of</w:t>
      </w:r>
      <w:r w:rsidRPr="00201148">
        <w:rPr>
          <w:color w:val="C0504D"/>
          <w:spacing w:val="-43"/>
          <w:sz w:val="52"/>
          <w:szCs w:val="52"/>
        </w:rPr>
        <w:t xml:space="preserve"> </w:t>
      </w:r>
      <w:r w:rsidRPr="00201148">
        <w:rPr>
          <w:color w:val="C0504D"/>
          <w:sz w:val="52"/>
          <w:szCs w:val="52"/>
        </w:rPr>
        <w:t>the city is a public</w:t>
      </w:r>
      <w:r w:rsidRPr="00201148">
        <w:rPr>
          <w:color w:val="C0504D"/>
          <w:spacing w:val="-5"/>
          <w:sz w:val="52"/>
          <w:szCs w:val="52"/>
        </w:rPr>
        <w:t xml:space="preserve"> </w:t>
      </w:r>
      <w:r w:rsidRPr="00201148">
        <w:rPr>
          <w:color w:val="C0504D"/>
          <w:spacing w:val="-4"/>
          <w:sz w:val="52"/>
          <w:szCs w:val="52"/>
        </w:rPr>
        <w:t>record</w:t>
      </w:r>
      <w:r w:rsidRPr="00201148">
        <w:rPr>
          <w:spacing w:val="-4"/>
          <w:sz w:val="52"/>
          <w:szCs w:val="52"/>
        </w:rPr>
        <w:t>.</w:t>
      </w:r>
    </w:p>
    <w:p w14:paraId="1AB6080E" w14:textId="77777777" w:rsidR="00A561AA" w:rsidRPr="00201148" w:rsidRDefault="00B95F14" w:rsidP="00D26BA6">
      <w:pPr>
        <w:pStyle w:val="ListParagraph"/>
        <w:numPr>
          <w:ilvl w:val="0"/>
          <w:numId w:val="1"/>
        </w:numPr>
        <w:tabs>
          <w:tab w:val="left" w:pos="1264"/>
          <w:tab w:val="left" w:pos="1265"/>
        </w:tabs>
        <w:spacing w:before="123" w:line="189" w:lineRule="auto"/>
        <w:ind w:right="540" w:hanging="540"/>
        <w:jc w:val="both"/>
        <w:rPr>
          <w:rFonts w:ascii="Arial"/>
          <w:sz w:val="52"/>
          <w:szCs w:val="52"/>
        </w:rPr>
      </w:pPr>
      <w:r w:rsidRPr="00201148">
        <w:rPr>
          <w:sz w:val="52"/>
          <w:szCs w:val="52"/>
        </w:rPr>
        <w:t xml:space="preserve">That includes emails, </w:t>
      </w:r>
      <w:r w:rsidRPr="00201148">
        <w:rPr>
          <w:spacing w:val="-3"/>
          <w:sz w:val="52"/>
          <w:szCs w:val="52"/>
        </w:rPr>
        <w:t xml:space="preserve">texts, </w:t>
      </w:r>
      <w:r w:rsidRPr="00201148">
        <w:rPr>
          <w:spacing w:val="-4"/>
          <w:sz w:val="52"/>
          <w:szCs w:val="52"/>
        </w:rPr>
        <w:t xml:space="preserve">letters, </w:t>
      </w:r>
      <w:r w:rsidRPr="00201148">
        <w:rPr>
          <w:sz w:val="52"/>
          <w:szCs w:val="52"/>
        </w:rPr>
        <w:t xml:space="preserve">pictures, </w:t>
      </w:r>
      <w:r w:rsidRPr="00201148">
        <w:rPr>
          <w:spacing w:val="-3"/>
          <w:sz w:val="52"/>
          <w:szCs w:val="52"/>
        </w:rPr>
        <w:t xml:space="preserve">diagrams, </w:t>
      </w:r>
      <w:r w:rsidRPr="00201148">
        <w:rPr>
          <w:sz w:val="52"/>
          <w:szCs w:val="52"/>
        </w:rPr>
        <w:t>petitions, videos,</w:t>
      </w:r>
      <w:r w:rsidRPr="00201148">
        <w:rPr>
          <w:spacing w:val="-9"/>
          <w:sz w:val="52"/>
          <w:szCs w:val="52"/>
        </w:rPr>
        <w:t xml:space="preserve"> </w:t>
      </w:r>
      <w:r w:rsidRPr="00201148">
        <w:rPr>
          <w:sz w:val="52"/>
          <w:szCs w:val="52"/>
        </w:rPr>
        <w:t>reports.</w:t>
      </w:r>
    </w:p>
    <w:p w14:paraId="1AB6080F" w14:textId="77777777" w:rsidR="00A561AA" w:rsidRPr="00201148" w:rsidRDefault="00B95F14" w:rsidP="00D26BA6">
      <w:pPr>
        <w:pStyle w:val="ListParagraph"/>
        <w:numPr>
          <w:ilvl w:val="0"/>
          <w:numId w:val="1"/>
        </w:numPr>
        <w:tabs>
          <w:tab w:val="left" w:pos="1264"/>
          <w:tab w:val="left" w:pos="1265"/>
        </w:tabs>
        <w:spacing w:before="126" w:line="189" w:lineRule="auto"/>
        <w:ind w:right="540" w:hanging="540"/>
        <w:jc w:val="both"/>
        <w:rPr>
          <w:rFonts w:ascii="Arial"/>
          <w:sz w:val="52"/>
          <w:szCs w:val="52"/>
        </w:rPr>
      </w:pPr>
      <w:r w:rsidRPr="00201148">
        <w:rPr>
          <w:sz w:val="52"/>
          <w:szCs w:val="52"/>
        </w:rPr>
        <w:t xml:space="preserve">If </w:t>
      </w:r>
      <w:r w:rsidRPr="00201148">
        <w:rPr>
          <w:spacing w:val="-3"/>
          <w:sz w:val="52"/>
          <w:szCs w:val="52"/>
        </w:rPr>
        <w:t xml:space="preserve">you are </w:t>
      </w:r>
      <w:r w:rsidRPr="00201148">
        <w:rPr>
          <w:sz w:val="52"/>
          <w:szCs w:val="52"/>
        </w:rPr>
        <w:t xml:space="preserve">a public official, simply </w:t>
      </w:r>
      <w:r w:rsidRPr="00201148">
        <w:rPr>
          <w:spacing w:val="-5"/>
          <w:sz w:val="52"/>
          <w:szCs w:val="52"/>
        </w:rPr>
        <w:t xml:space="preserve">forward </w:t>
      </w:r>
      <w:r w:rsidRPr="00201148">
        <w:rPr>
          <w:sz w:val="52"/>
          <w:szCs w:val="52"/>
        </w:rPr>
        <w:t xml:space="preserve">or give the document </w:t>
      </w:r>
      <w:r w:rsidRPr="00201148">
        <w:rPr>
          <w:spacing w:val="-3"/>
          <w:sz w:val="52"/>
          <w:szCs w:val="52"/>
        </w:rPr>
        <w:t xml:space="preserve">to </w:t>
      </w:r>
      <w:r w:rsidRPr="00201148">
        <w:rPr>
          <w:spacing w:val="-5"/>
          <w:sz w:val="52"/>
          <w:szCs w:val="52"/>
        </w:rPr>
        <w:t xml:space="preserve">staff </w:t>
      </w:r>
      <w:r w:rsidRPr="00201148">
        <w:rPr>
          <w:sz w:val="52"/>
          <w:szCs w:val="52"/>
        </w:rPr>
        <w:t>and they will preserve</w:t>
      </w:r>
      <w:r w:rsidRPr="00201148">
        <w:rPr>
          <w:spacing w:val="-20"/>
          <w:sz w:val="52"/>
          <w:szCs w:val="52"/>
        </w:rPr>
        <w:t xml:space="preserve"> </w:t>
      </w:r>
      <w:r w:rsidRPr="00201148">
        <w:rPr>
          <w:sz w:val="52"/>
          <w:szCs w:val="52"/>
        </w:rPr>
        <w:t>it.</w:t>
      </w:r>
    </w:p>
    <w:p w14:paraId="1AB60810" w14:textId="77777777" w:rsidR="00A561AA" w:rsidRPr="00201148" w:rsidRDefault="00B95F14" w:rsidP="00D26BA6">
      <w:pPr>
        <w:pStyle w:val="ListParagraph"/>
        <w:numPr>
          <w:ilvl w:val="0"/>
          <w:numId w:val="1"/>
        </w:numPr>
        <w:tabs>
          <w:tab w:val="left" w:pos="1264"/>
          <w:tab w:val="left" w:pos="1265"/>
          <w:tab w:val="left" w:pos="9072"/>
        </w:tabs>
        <w:spacing w:before="124" w:line="189" w:lineRule="auto"/>
        <w:ind w:right="540" w:hanging="540"/>
        <w:jc w:val="both"/>
        <w:rPr>
          <w:rFonts w:ascii="Arial"/>
          <w:sz w:val="52"/>
          <w:szCs w:val="52"/>
        </w:rPr>
      </w:pPr>
      <w:r w:rsidRPr="00201148">
        <w:rPr>
          <w:noProof/>
          <w:sz w:val="52"/>
          <w:szCs w:val="52"/>
          <w:lang w:bidi="ar-SA"/>
        </w:rPr>
        <w:drawing>
          <wp:anchor distT="0" distB="0" distL="0" distR="0" simplePos="0" relativeHeight="251660288" behindDoc="1" locked="0" layoutInCell="1" allowOverlap="1" wp14:anchorId="1AB6082D" wp14:editId="1AB6082E">
            <wp:simplePos x="0" y="0"/>
            <wp:positionH relativeFrom="page">
              <wp:posOffset>4230624</wp:posOffset>
            </wp:positionH>
            <wp:positionV relativeFrom="paragraph">
              <wp:posOffset>1701800</wp:posOffset>
            </wp:positionV>
            <wp:extent cx="792480" cy="792480"/>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6" cstate="print"/>
                    <a:stretch>
                      <a:fillRect/>
                    </a:stretch>
                  </pic:blipFill>
                  <pic:spPr>
                    <a:xfrm>
                      <a:off x="0" y="0"/>
                      <a:ext cx="792521" cy="792521"/>
                    </a:xfrm>
                    <a:prstGeom prst="rect">
                      <a:avLst/>
                    </a:prstGeom>
                  </pic:spPr>
                </pic:pic>
              </a:graphicData>
            </a:graphic>
            <wp14:sizeRelH relativeFrom="margin">
              <wp14:pctWidth>0</wp14:pctWidth>
            </wp14:sizeRelH>
            <wp14:sizeRelV relativeFrom="margin">
              <wp14:pctHeight>0</wp14:pctHeight>
            </wp14:sizeRelV>
          </wp:anchor>
        </w:drawing>
      </w:r>
      <w:r w:rsidRPr="00201148">
        <w:rPr>
          <w:sz w:val="52"/>
          <w:szCs w:val="52"/>
        </w:rPr>
        <w:t xml:space="preserve">If </w:t>
      </w:r>
      <w:r w:rsidRPr="00201148">
        <w:rPr>
          <w:spacing w:val="-3"/>
          <w:sz w:val="52"/>
          <w:szCs w:val="52"/>
        </w:rPr>
        <w:t xml:space="preserve">you are </w:t>
      </w:r>
      <w:r w:rsidRPr="00201148">
        <w:rPr>
          <w:sz w:val="52"/>
          <w:szCs w:val="52"/>
        </w:rPr>
        <w:t xml:space="preserve">an employee, </w:t>
      </w:r>
      <w:r w:rsidRPr="00201148">
        <w:rPr>
          <w:color w:val="C0504D"/>
          <w:sz w:val="52"/>
          <w:szCs w:val="52"/>
        </w:rPr>
        <w:t xml:space="preserve">do not </w:t>
      </w:r>
      <w:r w:rsidRPr="00201148">
        <w:rPr>
          <w:color w:val="C0504D"/>
          <w:spacing w:val="-4"/>
          <w:sz w:val="52"/>
          <w:szCs w:val="52"/>
        </w:rPr>
        <w:t xml:space="preserve">destroy </w:t>
      </w:r>
      <w:r w:rsidRPr="00201148">
        <w:rPr>
          <w:sz w:val="52"/>
          <w:szCs w:val="52"/>
        </w:rPr>
        <w:t>or delete a</w:t>
      </w:r>
      <w:r w:rsidRPr="00201148">
        <w:rPr>
          <w:color w:val="C0504D"/>
          <w:sz w:val="52"/>
          <w:szCs w:val="52"/>
        </w:rPr>
        <w:t xml:space="preserve"> public </w:t>
      </w:r>
      <w:r w:rsidRPr="00201148">
        <w:rPr>
          <w:color w:val="C0504D"/>
          <w:spacing w:val="-4"/>
          <w:sz w:val="52"/>
          <w:szCs w:val="52"/>
        </w:rPr>
        <w:t xml:space="preserve">record </w:t>
      </w:r>
      <w:r w:rsidRPr="00201148">
        <w:rPr>
          <w:color w:val="C0504D"/>
          <w:sz w:val="52"/>
          <w:szCs w:val="52"/>
        </w:rPr>
        <w:t xml:space="preserve">unless it is in compliance </w:t>
      </w:r>
      <w:r w:rsidRPr="00201148">
        <w:rPr>
          <w:sz w:val="52"/>
          <w:szCs w:val="52"/>
        </w:rPr>
        <w:t xml:space="preserve">with the </w:t>
      </w:r>
      <w:r w:rsidRPr="00201148">
        <w:rPr>
          <w:spacing w:val="-3"/>
          <w:sz w:val="52"/>
          <w:szCs w:val="52"/>
        </w:rPr>
        <w:t>formal</w:t>
      </w:r>
      <w:r w:rsidRPr="00201148">
        <w:rPr>
          <w:color w:val="C0504D"/>
          <w:spacing w:val="-3"/>
          <w:sz w:val="52"/>
          <w:szCs w:val="52"/>
        </w:rPr>
        <w:t xml:space="preserve"> </w:t>
      </w:r>
      <w:r w:rsidRPr="00201148">
        <w:rPr>
          <w:color w:val="C0504D"/>
          <w:spacing w:val="-5"/>
          <w:sz w:val="52"/>
          <w:szCs w:val="52"/>
        </w:rPr>
        <w:t xml:space="preserve">State </w:t>
      </w:r>
      <w:r w:rsidRPr="00201148">
        <w:rPr>
          <w:color w:val="C0504D"/>
          <w:sz w:val="52"/>
          <w:szCs w:val="52"/>
        </w:rPr>
        <w:t xml:space="preserve">of Florida Document </w:t>
      </w:r>
      <w:r w:rsidRPr="00201148">
        <w:rPr>
          <w:color w:val="C0504D"/>
          <w:spacing w:val="-3"/>
          <w:sz w:val="52"/>
          <w:szCs w:val="52"/>
        </w:rPr>
        <w:t xml:space="preserve">Retention </w:t>
      </w:r>
      <w:r w:rsidRPr="00201148">
        <w:rPr>
          <w:color w:val="C0504D"/>
          <w:sz w:val="52"/>
          <w:szCs w:val="52"/>
        </w:rPr>
        <w:t xml:space="preserve">Schedule Manual </w:t>
      </w:r>
      <w:r w:rsidRPr="00201148">
        <w:rPr>
          <w:color w:val="C0504D"/>
          <w:spacing w:val="-5"/>
          <w:sz w:val="52"/>
          <w:szCs w:val="52"/>
        </w:rPr>
        <w:t xml:space="preserve">for </w:t>
      </w:r>
      <w:r w:rsidRPr="00201148">
        <w:rPr>
          <w:color w:val="C0504D"/>
          <w:sz w:val="52"/>
          <w:szCs w:val="52"/>
        </w:rPr>
        <w:t>that specific type</w:t>
      </w:r>
      <w:r w:rsidRPr="00201148">
        <w:rPr>
          <w:color w:val="C0504D"/>
          <w:spacing w:val="-20"/>
          <w:sz w:val="52"/>
          <w:szCs w:val="52"/>
        </w:rPr>
        <w:t xml:space="preserve"> </w:t>
      </w:r>
      <w:r w:rsidRPr="00201148">
        <w:rPr>
          <w:color w:val="C0504D"/>
          <w:sz w:val="52"/>
          <w:szCs w:val="52"/>
        </w:rPr>
        <w:t>of</w:t>
      </w:r>
      <w:r w:rsidRPr="00201148">
        <w:rPr>
          <w:color w:val="C0504D"/>
          <w:spacing w:val="-3"/>
          <w:sz w:val="52"/>
          <w:szCs w:val="52"/>
        </w:rPr>
        <w:t xml:space="preserve"> </w:t>
      </w:r>
      <w:r w:rsidR="00201148">
        <w:rPr>
          <w:color w:val="C0504D"/>
          <w:sz w:val="52"/>
          <w:szCs w:val="52"/>
        </w:rPr>
        <w:t xml:space="preserve">document. </w:t>
      </w:r>
      <w:r w:rsidRPr="00201148">
        <w:rPr>
          <w:sz w:val="52"/>
          <w:szCs w:val="52"/>
        </w:rPr>
        <w:t>Items in litigation must be preserved until the litigation is</w:t>
      </w:r>
      <w:r w:rsidRPr="00201148">
        <w:rPr>
          <w:spacing w:val="-42"/>
          <w:sz w:val="52"/>
          <w:szCs w:val="52"/>
        </w:rPr>
        <w:t xml:space="preserve"> </w:t>
      </w:r>
      <w:r w:rsidRPr="00201148">
        <w:rPr>
          <w:sz w:val="52"/>
          <w:szCs w:val="52"/>
        </w:rPr>
        <w:t>complete.</w:t>
      </w:r>
    </w:p>
    <w:p w14:paraId="1AB60811" w14:textId="77777777" w:rsidR="00A561AA" w:rsidRPr="00201148" w:rsidRDefault="00A561AA" w:rsidP="00D26BA6">
      <w:pPr>
        <w:spacing w:line="189" w:lineRule="auto"/>
        <w:ind w:right="540"/>
        <w:jc w:val="both"/>
        <w:rPr>
          <w:rFonts w:ascii="Arial"/>
          <w:sz w:val="52"/>
          <w:szCs w:val="52"/>
        </w:rPr>
        <w:sectPr w:rsidR="00A561AA" w:rsidRPr="00201148">
          <w:pgSz w:w="14400" w:h="10800" w:orient="landscape"/>
          <w:pgMar w:top="440" w:right="400" w:bottom="0" w:left="140" w:header="720" w:footer="720" w:gutter="0"/>
          <w:cols w:space="720"/>
        </w:sectPr>
      </w:pPr>
    </w:p>
    <w:p w14:paraId="1AB60812" w14:textId="77777777" w:rsidR="00A561AA" w:rsidRPr="00201148" w:rsidRDefault="00B95F14" w:rsidP="00D26BA6">
      <w:pPr>
        <w:pStyle w:val="Heading2"/>
        <w:spacing w:before="120" w:line="240" w:lineRule="auto"/>
        <w:ind w:left="922" w:right="677"/>
        <w:rPr>
          <w:sz w:val="72"/>
          <w:szCs w:val="72"/>
        </w:rPr>
      </w:pPr>
      <w:r w:rsidRPr="000D4988">
        <w:rPr>
          <w:color w:val="4F81BC"/>
          <w:sz w:val="72"/>
          <w:szCs w:val="72"/>
        </w:rPr>
        <w:lastRenderedPageBreak/>
        <w:t>What do</w:t>
      </w:r>
      <w:r w:rsidRPr="00201148">
        <w:rPr>
          <w:color w:val="4F81BC"/>
          <w:sz w:val="72"/>
          <w:szCs w:val="72"/>
        </w:rPr>
        <w:t xml:space="preserve"> I do if someone asks for a</w:t>
      </w:r>
    </w:p>
    <w:p w14:paraId="1AB60813" w14:textId="77777777" w:rsidR="00A561AA" w:rsidRPr="00201148" w:rsidRDefault="00B95F14">
      <w:pPr>
        <w:spacing w:line="968" w:lineRule="exact"/>
        <w:ind w:left="928" w:right="671"/>
        <w:jc w:val="center"/>
        <w:rPr>
          <w:sz w:val="72"/>
          <w:szCs w:val="72"/>
        </w:rPr>
      </w:pPr>
      <w:r w:rsidRPr="00201148">
        <w:rPr>
          <w:color w:val="4F81BC"/>
          <w:sz w:val="72"/>
          <w:szCs w:val="72"/>
        </w:rPr>
        <w:t>public record?</w:t>
      </w:r>
    </w:p>
    <w:p w14:paraId="1AB60814" w14:textId="77777777" w:rsidR="00A561AA" w:rsidRPr="00D26BA6" w:rsidRDefault="00B95F14" w:rsidP="00201148">
      <w:pPr>
        <w:pStyle w:val="ListParagraph"/>
        <w:numPr>
          <w:ilvl w:val="0"/>
          <w:numId w:val="1"/>
        </w:numPr>
        <w:tabs>
          <w:tab w:val="left" w:pos="1264"/>
          <w:tab w:val="left" w:pos="1265"/>
        </w:tabs>
        <w:spacing w:before="179" w:line="545" w:lineRule="exact"/>
        <w:ind w:right="540" w:hanging="540"/>
        <w:jc w:val="both"/>
        <w:rPr>
          <w:rFonts w:ascii="Arial"/>
          <w:color w:val="C0504D"/>
          <w:sz w:val="50"/>
        </w:rPr>
      </w:pPr>
      <w:r>
        <w:rPr>
          <w:color w:val="C0504D"/>
          <w:sz w:val="50"/>
        </w:rPr>
        <w:t xml:space="preserve">Most documents are open to the public </w:t>
      </w:r>
      <w:r>
        <w:rPr>
          <w:spacing w:val="-4"/>
          <w:sz w:val="50"/>
        </w:rPr>
        <w:t xml:space="preserve">for </w:t>
      </w:r>
      <w:r>
        <w:rPr>
          <w:sz w:val="50"/>
        </w:rPr>
        <w:t>their</w:t>
      </w:r>
      <w:r>
        <w:rPr>
          <w:spacing w:val="-10"/>
          <w:sz w:val="50"/>
        </w:rPr>
        <w:t xml:space="preserve"> </w:t>
      </w:r>
      <w:r>
        <w:rPr>
          <w:spacing w:val="-8"/>
          <w:sz w:val="50"/>
        </w:rPr>
        <w:t>review,</w:t>
      </w:r>
      <w:r w:rsidR="00D26BA6">
        <w:rPr>
          <w:spacing w:val="-8"/>
          <w:sz w:val="50"/>
        </w:rPr>
        <w:t xml:space="preserve"> </w:t>
      </w:r>
      <w:r w:rsidRPr="00D26BA6">
        <w:rPr>
          <w:sz w:val="50"/>
        </w:rPr>
        <w:t>with</w:t>
      </w:r>
      <w:r w:rsidRPr="00D26BA6">
        <w:rPr>
          <w:spacing w:val="-3"/>
          <w:sz w:val="50"/>
        </w:rPr>
        <w:t xml:space="preserve"> </w:t>
      </w:r>
      <w:r w:rsidRPr="00D26BA6">
        <w:rPr>
          <w:sz w:val="50"/>
        </w:rPr>
        <w:t>your</w:t>
      </w:r>
      <w:r w:rsidRPr="00D26BA6">
        <w:rPr>
          <w:spacing w:val="-4"/>
          <w:sz w:val="50"/>
        </w:rPr>
        <w:t xml:space="preserve"> </w:t>
      </w:r>
      <w:r w:rsidRPr="00D26BA6">
        <w:rPr>
          <w:sz w:val="50"/>
        </w:rPr>
        <w:t>supervision.</w:t>
      </w:r>
      <w:r w:rsidRPr="00D26BA6">
        <w:rPr>
          <w:sz w:val="50"/>
        </w:rPr>
        <w:tab/>
        <w:t>Photocopies are at their</w:t>
      </w:r>
      <w:r w:rsidRPr="00D26BA6">
        <w:rPr>
          <w:spacing w:val="-9"/>
          <w:sz w:val="50"/>
        </w:rPr>
        <w:t xml:space="preserve"> </w:t>
      </w:r>
      <w:r w:rsidRPr="00D26BA6">
        <w:rPr>
          <w:spacing w:val="-3"/>
          <w:sz w:val="50"/>
        </w:rPr>
        <w:t>cost.</w:t>
      </w:r>
    </w:p>
    <w:p w14:paraId="1AB60815" w14:textId="77777777" w:rsidR="00A561AA" w:rsidRDefault="00B95F14" w:rsidP="00201148">
      <w:pPr>
        <w:pStyle w:val="ListParagraph"/>
        <w:numPr>
          <w:ilvl w:val="0"/>
          <w:numId w:val="1"/>
        </w:numPr>
        <w:tabs>
          <w:tab w:val="left" w:pos="1264"/>
          <w:tab w:val="left" w:pos="1265"/>
          <w:tab w:val="left" w:pos="5421"/>
        </w:tabs>
        <w:spacing w:before="95" w:line="189" w:lineRule="auto"/>
        <w:ind w:right="540" w:hanging="540"/>
        <w:jc w:val="both"/>
        <w:rPr>
          <w:rFonts w:ascii="Arial"/>
          <w:sz w:val="50"/>
        </w:rPr>
      </w:pPr>
      <w:r>
        <w:rPr>
          <w:sz w:val="50"/>
        </w:rPr>
        <w:t xml:space="preserve">A number of </w:t>
      </w:r>
      <w:r>
        <w:rPr>
          <w:color w:val="C0504D"/>
          <w:spacing w:val="-3"/>
          <w:sz w:val="50"/>
        </w:rPr>
        <w:t xml:space="preserve">exceptions </w:t>
      </w:r>
      <w:r>
        <w:rPr>
          <w:sz w:val="50"/>
        </w:rPr>
        <w:t xml:space="preserve">to the public </w:t>
      </w:r>
      <w:r>
        <w:rPr>
          <w:spacing w:val="-3"/>
          <w:sz w:val="50"/>
        </w:rPr>
        <w:t xml:space="preserve">records </w:t>
      </w:r>
      <w:r>
        <w:rPr>
          <w:sz w:val="50"/>
        </w:rPr>
        <w:t xml:space="preserve">law </w:t>
      </w:r>
      <w:r>
        <w:rPr>
          <w:spacing w:val="-3"/>
          <w:sz w:val="50"/>
        </w:rPr>
        <w:t xml:space="preserve">exist, </w:t>
      </w:r>
      <w:r>
        <w:rPr>
          <w:sz w:val="50"/>
        </w:rPr>
        <w:t xml:space="preserve">including active </w:t>
      </w:r>
      <w:r>
        <w:rPr>
          <w:spacing w:val="-3"/>
          <w:sz w:val="50"/>
        </w:rPr>
        <w:t xml:space="preserve">investigations, </w:t>
      </w:r>
      <w:r>
        <w:rPr>
          <w:sz w:val="50"/>
        </w:rPr>
        <w:t>litigation, financial and health</w:t>
      </w:r>
      <w:r>
        <w:rPr>
          <w:spacing w:val="-10"/>
          <w:sz w:val="50"/>
        </w:rPr>
        <w:t xml:space="preserve"> </w:t>
      </w:r>
      <w:r>
        <w:rPr>
          <w:sz w:val="50"/>
        </w:rPr>
        <w:t>information.</w:t>
      </w:r>
      <w:r>
        <w:rPr>
          <w:sz w:val="50"/>
        </w:rPr>
        <w:tab/>
      </w:r>
      <w:r>
        <w:rPr>
          <w:color w:val="C0504D"/>
          <w:sz w:val="50"/>
        </w:rPr>
        <w:t xml:space="preserve">Please check with your supervisor or the city </w:t>
      </w:r>
      <w:r>
        <w:rPr>
          <w:color w:val="C0504D"/>
          <w:spacing w:val="-3"/>
          <w:sz w:val="50"/>
        </w:rPr>
        <w:t xml:space="preserve">attorney </w:t>
      </w:r>
      <w:r>
        <w:rPr>
          <w:sz w:val="50"/>
        </w:rPr>
        <w:t xml:space="preserve">if </w:t>
      </w:r>
      <w:r>
        <w:rPr>
          <w:spacing w:val="-3"/>
          <w:sz w:val="50"/>
        </w:rPr>
        <w:t xml:space="preserve">you </w:t>
      </w:r>
      <w:r>
        <w:rPr>
          <w:sz w:val="50"/>
        </w:rPr>
        <w:t>are</w:t>
      </w:r>
      <w:r>
        <w:rPr>
          <w:spacing w:val="1"/>
          <w:sz w:val="50"/>
        </w:rPr>
        <w:t xml:space="preserve"> </w:t>
      </w:r>
      <w:r>
        <w:rPr>
          <w:sz w:val="50"/>
        </w:rPr>
        <w:t>unsure.</w:t>
      </w:r>
    </w:p>
    <w:p w14:paraId="1AB60816" w14:textId="77777777" w:rsidR="00A561AA" w:rsidRDefault="00B95F14" w:rsidP="00201148">
      <w:pPr>
        <w:pStyle w:val="ListParagraph"/>
        <w:numPr>
          <w:ilvl w:val="0"/>
          <w:numId w:val="1"/>
        </w:numPr>
        <w:tabs>
          <w:tab w:val="left" w:pos="1264"/>
          <w:tab w:val="left" w:pos="1265"/>
        </w:tabs>
        <w:spacing w:before="112" w:line="189" w:lineRule="auto"/>
        <w:ind w:right="540" w:hanging="540"/>
        <w:jc w:val="both"/>
        <w:rPr>
          <w:rFonts w:ascii="Arial"/>
          <w:color w:val="4F81BC"/>
          <w:sz w:val="50"/>
        </w:rPr>
      </w:pPr>
      <w:r>
        <w:rPr>
          <w:color w:val="4F81BC"/>
          <w:sz w:val="50"/>
        </w:rPr>
        <w:t xml:space="preserve">The </w:t>
      </w:r>
      <w:r>
        <w:rPr>
          <w:color w:val="4F81BC"/>
          <w:spacing w:val="-3"/>
          <w:sz w:val="50"/>
        </w:rPr>
        <w:t xml:space="preserve">person </w:t>
      </w:r>
      <w:r>
        <w:rPr>
          <w:color w:val="4F81BC"/>
          <w:sz w:val="50"/>
        </w:rPr>
        <w:t xml:space="preserve">does not </w:t>
      </w:r>
      <w:r>
        <w:rPr>
          <w:color w:val="4F81BC"/>
          <w:spacing w:val="-4"/>
          <w:sz w:val="50"/>
        </w:rPr>
        <w:t xml:space="preserve">have </w:t>
      </w:r>
      <w:r>
        <w:rPr>
          <w:color w:val="4F81BC"/>
          <w:spacing w:val="-3"/>
          <w:sz w:val="50"/>
        </w:rPr>
        <w:t xml:space="preserve">to </w:t>
      </w:r>
      <w:r>
        <w:rPr>
          <w:color w:val="4F81BC"/>
          <w:sz w:val="50"/>
        </w:rPr>
        <w:t xml:space="preserve">fill out a </w:t>
      </w:r>
      <w:r>
        <w:rPr>
          <w:color w:val="4F81BC"/>
          <w:spacing w:val="-3"/>
          <w:sz w:val="50"/>
        </w:rPr>
        <w:t xml:space="preserve">form, </w:t>
      </w:r>
      <w:r>
        <w:rPr>
          <w:color w:val="4F81BC"/>
          <w:sz w:val="50"/>
        </w:rPr>
        <w:t xml:space="preserve">give you their name, or explain </w:t>
      </w:r>
      <w:r>
        <w:rPr>
          <w:color w:val="4F81BC"/>
          <w:spacing w:val="-4"/>
          <w:sz w:val="50"/>
        </w:rPr>
        <w:t xml:space="preserve">why </w:t>
      </w:r>
      <w:r>
        <w:rPr>
          <w:color w:val="4F81BC"/>
          <w:sz w:val="50"/>
        </w:rPr>
        <w:t xml:space="preserve">they </w:t>
      </w:r>
      <w:r>
        <w:rPr>
          <w:color w:val="4F81BC"/>
          <w:spacing w:val="-3"/>
          <w:sz w:val="50"/>
        </w:rPr>
        <w:t xml:space="preserve">want </w:t>
      </w:r>
      <w:r>
        <w:rPr>
          <w:color w:val="4F81BC"/>
          <w:sz w:val="50"/>
        </w:rPr>
        <w:t>to see the public</w:t>
      </w:r>
      <w:r>
        <w:rPr>
          <w:color w:val="4F81BC"/>
          <w:spacing w:val="-23"/>
          <w:sz w:val="50"/>
        </w:rPr>
        <w:t xml:space="preserve"> </w:t>
      </w:r>
      <w:r>
        <w:rPr>
          <w:color w:val="4F81BC"/>
          <w:spacing w:val="-3"/>
          <w:sz w:val="50"/>
        </w:rPr>
        <w:t>record.</w:t>
      </w:r>
    </w:p>
    <w:p w14:paraId="1AB60817" w14:textId="77777777" w:rsidR="00A561AA" w:rsidRPr="000D4988" w:rsidRDefault="00B95F14" w:rsidP="00201148">
      <w:pPr>
        <w:pStyle w:val="ListParagraph"/>
        <w:numPr>
          <w:ilvl w:val="0"/>
          <w:numId w:val="1"/>
        </w:numPr>
        <w:tabs>
          <w:tab w:val="left" w:pos="1264"/>
          <w:tab w:val="left" w:pos="1265"/>
          <w:tab w:val="left" w:pos="3768"/>
          <w:tab w:val="left" w:pos="7313"/>
        </w:tabs>
        <w:spacing w:before="116" w:line="189" w:lineRule="auto"/>
        <w:ind w:right="540" w:hanging="540"/>
        <w:jc w:val="both"/>
        <w:rPr>
          <w:rFonts w:ascii="Arial" w:hAnsi="Arial"/>
          <w:sz w:val="50"/>
        </w:rPr>
      </w:pPr>
      <w:r>
        <w:rPr>
          <w:noProof/>
          <w:lang w:bidi="ar-SA"/>
        </w:rPr>
        <w:drawing>
          <wp:anchor distT="0" distB="0" distL="0" distR="0" simplePos="0" relativeHeight="251661312" behindDoc="1" locked="0" layoutInCell="1" allowOverlap="1" wp14:anchorId="1AB6082F" wp14:editId="1AB60830">
            <wp:simplePos x="0" y="0"/>
            <wp:positionH relativeFrom="page">
              <wp:posOffset>4195445</wp:posOffset>
            </wp:positionH>
            <wp:positionV relativeFrom="paragraph">
              <wp:posOffset>1308809</wp:posOffset>
            </wp:positionV>
            <wp:extent cx="887506" cy="1023589"/>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7" cstate="print"/>
                    <a:stretch>
                      <a:fillRect/>
                    </a:stretch>
                  </pic:blipFill>
                  <pic:spPr>
                    <a:xfrm>
                      <a:off x="0" y="0"/>
                      <a:ext cx="887506" cy="1023589"/>
                    </a:xfrm>
                    <a:prstGeom prst="rect">
                      <a:avLst/>
                    </a:prstGeom>
                  </pic:spPr>
                </pic:pic>
              </a:graphicData>
            </a:graphic>
            <wp14:sizeRelH relativeFrom="margin">
              <wp14:pctWidth>0</wp14:pctWidth>
            </wp14:sizeRelH>
            <wp14:sizeRelV relativeFrom="margin">
              <wp14:pctHeight>0</wp14:pctHeight>
            </wp14:sizeRelV>
          </wp:anchor>
        </w:drawing>
      </w:r>
      <w:r>
        <w:rPr>
          <w:sz w:val="50"/>
        </w:rPr>
        <w:t>Be</w:t>
      </w:r>
      <w:r>
        <w:rPr>
          <w:spacing w:val="-4"/>
          <w:sz w:val="50"/>
        </w:rPr>
        <w:t xml:space="preserve"> </w:t>
      </w:r>
      <w:r>
        <w:rPr>
          <w:sz w:val="50"/>
        </w:rPr>
        <w:t>prompt.</w:t>
      </w:r>
      <w:r>
        <w:rPr>
          <w:sz w:val="50"/>
        </w:rPr>
        <w:tab/>
        <w:t xml:space="preserve">If the request will </w:t>
      </w:r>
      <w:r>
        <w:rPr>
          <w:spacing w:val="-6"/>
          <w:sz w:val="50"/>
        </w:rPr>
        <w:t xml:space="preserve">take </w:t>
      </w:r>
      <w:r>
        <w:rPr>
          <w:sz w:val="50"/>
        </w:rPr>
        <w:t>extensive research</w:t>
      </w:r>
      <w:r>
        <w:rPr>
          <w:spacing w:val="-36"/>
          <w:sz w:val="50"/>
        </w:rPr>
        <w:t xml:space="preserve"> </w:t>
      </w:r>
      <w:r>
        <w:rPr>
          <w:sz w:val="50"/>
        </w:rPr>
        <w:t xml:space="preserve">time, </w:t>
      </w:r>
      <w:r>
        <w:rPr>
          <w:spacing w:val="-3"/>
          <w:sz w:val="50"/>
        </w:rPr>
        <w:t xml:space="preserve">you may </w:t>
      </w:r>
      <w:r>
        <w:rPr>
          <w:sz w:val="50"/>
        </w:rPr>
        <w:t xml:space="preserve">charge the </w:t>
      </w:r>
      <w:r>
        <w:rPr>
          <w:spacing w:val="-3"/>
          <w:sz w:val="50"/>
        </w:rPr>
        <w:t xml:space="preserve">cost </w:t>
      </w:r>
      <w:r>
        <w:rPr>
          <w:sz w:val="50"/>
        </w:rPr>
        <w:t xml:space="preserve">of your research time to the </w:t>
      </w:r>
      <w:r>
        <w:rPr>
          <w:spacing w:val="-3"/>
          <w:sz w:val="50"/>
        </w:rPr>
        <w:t xml:space="preserve">person </w:t>
      </w:r>
      <w:r>
        <w:rPr>
          <w:sz w:val="50"/>
        </w:rPr>
        <w:t xml:space="preserve">asking </w:t>
      </w:r>
      <w:r>
        <w:rPr>
          <w:spacing w:val="-5"/>
          <w:sz w:val="50"/>
        </w:rPr>
        <w:t>for</w:t>
      </w:r>
      <w:r>
        <w:rPr>
          <w:sz w:val="50"/>
        </w:rPr>
        <w:t xml:space="preserve"> the</w:t>
      </w:r>
      <w:r>
        <w:rPr>
          <w:spacing w:val="-1"/>
          <w:sz w:val="50"/>
        </w:rPr>
        <w:t xml:space="preserve"> </w:t>
      </w:r>
      <w:r>
        <w:rPr>
          <w:spacing w:val="-3"/>
          <w:sz w:val="50"/>
        </w:rPr>
        <w:t>record.</w:t>
      </w:r>
      <w:r>
        <w:rPr>
          <w:spacing w:val="-3"/>
          <w:sz w:val="50"/>
        </w:rPr>
        <w:tab/>
      </w:r>
      <w:r>
        <w:rPr>
          <w:spacing w:val="-14"/>
          <w:sz w:val="50"/>
        </w:rPr>
        <w:t xml:space="preserve">You </w:t>
      </w:r>
      <w:r>
        <w:rPr>
          <w:sz w:val="50"/>
        </w:rPr>
        <w:t xml:space="preserve">don’t </w:t>
      </w:r>
      <w:r>
        <w:rPr>
          <w:spacing w:val="-4"/>
          <w:sz w:val="50"/>
        </w:rPr>
        <w:t xml:space="preserve">have </w:t>
      </w:r>
      <w:r>
        <w:rPr>
          <w:sz w:val="50"/>
        </w:rPr>
        <w:t xml:space="preserve">to answer questions about the public </w:t>
      </w:r>
      <w:r>
        <w:rPr>
          <w:spacing w:val="-3"/>
          <w:sz w:val="50"/>
        </w:rPr>
        <w:t xml:space="preserve">records, </w:t>
      </w:r>
      <w:r>
        <w:rPr>
          <w:sz w:val="50"/>
        </w:rPr>
        <w:t>simply provide</w:t>
      </w:r>
      <w:r>
        <w:rPr>
          <w:spacing w:val="-25"/>
          <w:sz w:val="50"/>
        </w:rPr>
        <w:t xml:space="preserve"> </w:t>
      </w:r>
      <w:r>
        <w:rPr>
          <w:sz w:val="50"/>
        </w:rPr>
        <w:t>them.</w:t>
      </w:r>
    </w:p>
    <w:p w14:paraId="47AC8E59" w14:textId="77777777" w:rsidR="000D4988" w:rsidRDefault="000D4988" w:rsidP="000D4988">
      <w:pPr>
        <w:pStyle w:val="ListParagraph"/>
        <w:tabs>
          <w:tab w:val="left" w:pos="1264"/>
          <w:tab w:val="left" w:pos="1265"/>
          <w:tab w:val="left" w:pos="3768"/>
          <w:tab w:val="left" w:pos="7313"/>
        </w:tabs>
        <w:spacing w:before="116" w:line="189" w:lineRule="auto"/>
        <w:ind w:right="540" w:firstLine="0"/>
        <w:jc w:val="both"/>
        <w:rPr>
          <w:sz w:val="50"/>
        </w:rPr>
      </w:pPr>
    </w:p>
    <w:p w14:paraId="6C6B3EAD" w14:textId="3D8E8FC4" w:rsidR="000D4988" w:rsidRPr="000D4988" w:rsidRDefault="000D4988" w:rsidP="00A15637">
      <w:pPr>
        <w:tabs>
          <w:tab w:val="left" w:pos="1264"/>
          <w:tab w:val="left" w:pos="1265"/>
          <w:tab w:val="left" w:pos="3768"/>
          <w:tab w:val="left" w:pos="7313"/>
        </w:tabs>
        <w:spacing w:before="120" w:line="190" w:lineRule="auto"/>
        <w:jc w:val="center"/>
        <w:rPr>
          <w:color w:val="4F81BC"/>
          <w:sz w:val="72"/>
          <w:szCs w:val="72"/>
        </w:rPr>
      </w:pPr>
      <w:r w:rsidRPr="000D4988">
        <w:rPr>
          <w:color w:val="4F81BC"/>
          <w:sz w:val="72"/>
          <w:szCs w:val="72"/>
        </w:rPr>
        <w:lastRenderedPageBreak/>
        <w:t xml:space="preserve">Social Media </w:t>
      </w:r>
      <w:r w:rsidRPr="000D4988">
        <w:rPr>
          <w:color w:val="4F81BC"/>
          <w:sz w:val="72"/>
          <w:szCs w:val="72"/>
        </w:rPr>
        <w:t>B</w:t>
      </w:r>
      <w:r w:rsidRPr="000D4988">
        <w:rPr>
          <w:color w:val="4F81BC"/>
          <w:sz w:val="72"/>
          <w:szCs w:val="72"/>
        </w:rPr>
        <w:t xml:space="preserve">est </w:t>
      </w:r>
      <w:r w:rsidRPr="000D4988">
        <w:rPr>
          <w:color w:val="4F81BC"/>
          <w:sz w:val="72"/>
          <w:szCs w:val="72"/>
        </w:rPr>
        <w:t>P</w:t>
      </w:r>
      <w:r w:rsidRPr="000D4988">
        <w:rPr>
          <w:color w:val="4F81BC"/>
          <w:sz w:val="72"/>
          <w:szCs w:val="72"/>
        </w:rPr>
        <w:t>ractices</w:t>
      </w:r>
    </w:p>
    <w:p w14:paraId="4B6FEAB6" w14:textId="77777777" w:rsidR="000D4988" w:rsidRPr="000D4988" w:rsidRDefault="000D4988" w:rsidP="000D4988">
      <w:pPr>
        <w:tabs>
          <w:tab w:val="left" w:pos="1264"/>
          <w:tab w:val="left" w:pos="1265"/>
          <w:tab w:val="left" w:pos="3768"/>
          <w:tab w:val="left" w:pos="7313"/>
        </w:tabs>
        <w:spacing w:line="189" w:lineRule="auto"/>
        <w:ind w:right="540"/>
        <w:rPr>
          <w:color w:val="4F81BC"/>
          <w:sz w:val="16"/>
          <w:szCs w:val="16"/>
        </w:rPr>
      </w:pPr>
    </w:p>
    <w:p w14:paraId="32CBFB22" w14:textId="77777777" w:rsidR="000D4988" w:rsidRPr="001C5347" w:rsidRDefault="000D4988" w:rsidP="000D4988">
      <w:pPr>
        <w:pStyle w:val="ListParagraph"/>
        <w:tabs>
          <w:tab w:val="left" w:pos="1264"/>
          <w:tab w:val="left" w:pos="1265"/>
          <w:tab w:val="left" w:pos="3768"/>
          <w:tab w:val="left" w:pos="7313"/>
        </w:tabs>
        <w:spacing w:before="116" w:line="189" w:lineRule="auto"/>
        <w:ind w:right="540"/>
        <w:jc w:val="both"/>
        <w:rPr>
          <w:sz w:val="36"/>
          <w:szCs w:val="36"/>
        </w:rPr>
      </w:pPr>
      <w:r w:rsidRPr="001C5347">
        <w:rPr>
          <w:sz w:val="36"/>
          <w:szCs w:val="36"/>
        </w:rPr>
        <w:t>The U.S. Supreme Court has a two-part test to determine if your social media post is official city business or not:</w:t>
      </w:r>
    </w:p>
    <w:p w14:paraId="566E10B5" w14:textId="77777777" w:rsidR="000D4988" w:rsidRPr="001C5347" w:rsidRDefault="000D4988" w:rsidP="000D4988">
      <w:pPr>
        <w:pStyle w:val="ListParagraph"/>
        <w:tabs>
          <w:tab w:val="left" w:pos="1264"/>
          <w:tab w:val="left" w:pos="1265"/>
          <w:tab w:val="left" w:pos="3768"/>
          <w:tab w:val="left" w:pos="7313"/>
        </w:tabs>
        <w:spacing w:before="116" w:line="189" w:lineRule="auto"/>
        <w:ind w:right="540"/>
        <w:jc w:val="both"/>
        <w:rPr>
          <w:sz w:val="36"/>
          <w:szCs w:val="36"/>
        </w:rPr>
      </w:pPr>
      <w:r w:rsidRPr="001C5347">
        <w:rPr>
          <w:sz w:val="36"/>
          <w:szCs w:val="36"/>
        </w:rPr>
        <w:t>1)</w:t>
      </w:r>
      <w:r w:rsidRPr="001C5347">
        <w:rPr>
          <w:sz w:val="36"/>
          <w:szCs w:val="36"/>
        </w:rPr>
        <w:tab/>
        <w:t>Do you possess actual authority over the topic you posted about? and</w:t>
      </w:r>
    </w:p>
    <w:p w14:paraId="74D9C966" w14:textId="69FC4FC2" w:rsidR="000D4988" w:rsidRPr="001C5347" w:rsidRDefault="000D4988" w:rsidP="001C5347">
      <w:pPr>
        <w:pStyle w:val="ListParagraph"/>
        <w:tabs>
          <w:tab w:val="left" w:pos="1264"/>
          <w:tab w:val="left" w:pos="1265"/>
          <w:tab w:val="left" w:pos="3768"/>
          <w:tab w:val="left" w:pos="7313"/>
        </w:tabs>
        <w:spacing w:before="116" w:after="120" w:line="190" w:lineRule="auto"/>
        <w:ind w:left="1267" w:right="547" w:hanging="547"/>
        <w:jc w:val="both"/>
        <w:rPr>
          <w:sz w:val="36"/>
          <w:szCs w:val="36"/>
        </w:rPr>
      </w:pPr>
      <w:r w:rsidRPr="001C5347">
        <w:rPr>
          <w:sz w:val="36"/>
          <w:szCs w:val="36"/>
        </w:rPr>
        <w:t>2)</w:t>
      </w:r>
      <w:r w:rsidRPr="001C5347">
        <w:rPr>
          <w:sz w:val="36"/>
          <w:szCs w:val="36"/>
        </w:rPr>
        <w:tab/>
        <w:t>Is your post communicating something that you have authority over?</w:t>
      </w:r>
    </w:p>
    <w:p w14:paraId="62103CF2" w14:textId="4AA10094" w:rsidR="000D4988" w:rsidRPr="00A15637" w:rsidRDefault="000D4988" w:rsidP="001C5347">
      <w:pPr>
        <w:pStyle w:val="ListParagraph"/>
        <w:tabs>
          <w:tab w:val="left" w:pos="1264"/>
          <w:tab w:val="left" w:pos="1265"/>
          <w:tab w:val="left" w:pos="3768"/>
          <w:tab w:val="left" w:pos="7313"/>
        </w:tabs>
        <w:spacing w:before="116"/>
        <w:ind w:right="540"/>
        <w:jc w:val="both"/>
        <w:rPr>
          <w:b/>
          <w:bCs/>
          <w:sz w:val="36"/>
          <w:szCs w:val="36"/>
        </w:rPr>
      </w:pPr>
      <w:r w:rsidRPr="00A15637">
        <w:rPr>
          <w:b/>
          <w:bCs/>
          <w:sz w:val="36"/>
          <w:szCs w:val="36"/>
        </w:rPr>
        <w:t>Best practices:</w:t>
      </w:r>
    </w:p>
    <w:p w14:paraId="23FF0986" w14:textId="3F6A00D2" w:rsidR="000D4988" w:rsidRPr="00A15637" w:rsidRDefault="000D4988" w:rsidP="00A15637">
      <w:pPr>
        <w:pStyle w:val="ListParagraph"/>
        <w:tabs>
          <w:tab w:val="left" w:pos="1264"/>
          <w:tab w:val="left" w:pos="1265"/>
          <w:tab w:val="left" w:pos="3768"/>
          <w:tab w:val="left" w:pos="7313"/>
        </w:tabs>
        <w:spacing w:before="116" w:line="189" w:lineRule="auto"/>
        <w:ind w:right="540"/>
        <w:jc w:val="both"/>
        <w:rPr>
          <w:sz w:val="36"/>
          <w:szCs w:val="36"/>
        </w:rPr>
      </w:pPr>
      <w:r w:rsidRPr="001C5347">
        <w:rPr>
          <w:sz w:val="36"/>
          <w:szCs w:val="36"/>
        </w:rPr>
        <w:t>a)</w:t>
      </w:r>
      <w:r w:rsidRPr="001C5347">
        <w:rPr>
          <w:sz w:val="36"/>
          <w:szCs w:val="36"/>
        </w:rPr>
        <w:tab/>
        <w:t>If you have a City controlled, City backed-up official social media page, City staff will save all comments and posts.</w:t>
      </w:r>
      <w:r w:rsidR="00A15637">
        <w:rPr>
          <w:sz w:val="36"/>
          <w:szCs w:val="36"/>
        </w:rPr>
        <w:t xml:space="preserve"> </w:t>
      </w:r>
      <w:r w:rsidRPr="001C5347">
        <w:rPr>
          <w:sz w:val="36"/>
          <w:szCs w:val="36"/>
        </w:rPr>
        <w:t>You cannot block someone or delete their comments</w:t>
      </w:r>
      <w:r w:rsidR="00A15637">
        <w:rPr>
          <w:sz w:val="36"/>
          <w:szCs w:val="36"/>
        </w:rPr>
        <w:t xml:space="preserve"> (</w:t>
      </w:r>
      <w:r w:rsidR="00A15637" w:rsidRPr="00A15637">
        <w:rPr>
          <w:sz w:val="36"/>
          <w:szCs w:val="36"/>
        </w:rPr>
        <w:t>Lindke v. Freed (2024)</w:t>
      </w:r>
      <w:r w:rsidR="00A15637">
        <w:rPr>
          <w:sz w:val="36"/>
          <w:szCs w:val="36"/>
        </w:rPr>
        <w:t>)</w:t>
      </w:r>
      <w:r w:rsidRPr="00A15637">
        <w:rPr>
          <w:sz w:val="36"/>
          <w:szCs w:val="36"/>
        </w:rPr>
        <w:t>. Please use this only for official City business.</w:t>
      </w:r>
    </w:p>
    <w:p w14:paraId="0A1D2BF4" w14:textId="77777777" w:rsidR="000D4988" w:rsidRPr="001C5347" w:rsidRDefault="000D4988" w:rsidP="000D4988">
      <w:pPr>
        <w:pStyle w:val="ListParagraph"/>
        <w:tabs>
          <w:tab w:val="left" w:pos="1264"/>
          <w:tab w:val="left" w:pos="1265"/>
          <w:tab w:val="left" w:pos="3768"/>
          <w:tab w:val="left" w:pos="7313"/>
        </w:tabs>
        <w:spacing w:before="116" w:line="189" w:lineRule="auto"/>
        <w:ind w:right="540"/>
        <w:jc w:val="both"/>
        <w:rPr>
          <w:sz w:val="36"/>
          <w:szCs w:val="36"/>
        </w:rPr>
      </w:pPr>
      <w:r w:rsidRPr="001C5347">
        <w:rPr>
          <w:sz w:val="36"/>
          <w:szCs w:val="36"/>
        </w:rPr>
        <w:t>b)</w:t>
      </w:r>
      <w:r w:rsidRPr="001C5347">
        <w:rPr>
          <w:sz w:val="36"/>
          <w:szCs w:val="36"/>
        </w:rPr>
        <w:tab/>
        <w:t>If you are using your personal social media page, avoid using it for City business:</w:t>
      </w:r>
    </w:p>
    <w:p w14:paraId="1C2BF40D" w14:textId="12439884" w:rsidR="000D4988" w:rsidRPr="001C5347" w:rsidRDefault="000D4988" w:rsidP="001C5347">
      <w:pPr>
        <w:pStyle w:val="ListParagraph"/>
        <w:tabs>
          <w:tab w:val="left" w:pos="1530"/>
          <w:tab w:val="left" w:pos="3768"/>
          <w:tab w:val="left" w:pos="7313"/>
        </w:tabs>
        <w:spacing w:before="116" w:line="189" w:lineRule="auto"/>
        <w:ind w:left="1890" w:right="540" w:hanging="630"/>
        <w:jc w:val="both"/>
        <w:rPr>
          <w:sz w:val="36"/>
          <w:szCs w:val="36"/>
        </w:rPr>
      </w:pPr>
      <w:r w:rsidRPr="001C5347">
        <w:rPr>
          <w:sz w:val="36"/>
          <w:szCs w:val="36"/>
        </w:rPr>
        <w:t>i)</w:t>
      </w:r>
      <w:r w:rsidRPr="001C5347">
        <w:rPr>
          <w:sz w:val="36"/>
          <w:szCs w:val="36"/>
        </w:rPr>
        <w:tab/>
      </w:r>
      <w:r w:rsidR="001C5347" w:rsidRPr="001C5347">
        <w:rPr>
          <w:sz w:val="36"/>
          <w:szCs w:val="36"/>
        </w:rPr>
        <w:tab/>
      </w:r>
      <w:r w:rsidRPr="001C5347">
        <w:rPr>
          <w:sz w:val="36"/>
          <w:szCs w:val="36"/>
        </w:rPr>
        <w:t>Make sure that in your bio or “about” section you clearly state that this is your personal page and that you are not using it in an official capacity.  Do not put your City title or wear a City logoed shirt.</w:t>
      </w:r>
      <w:r w:rsidR="001C5347" w:rsidRPr="001C5347">
        <w:rPr>
          <w:sz w:val="36"/>
          <w:szCs w:val="36"/>
        </w:rPr>
        <w:t xml:space="preserve"> </w:t>
      </w:r>
      <w:r w:rsidRPr="001C5347">
        <w:rPr>
          <w:sz w:val="36"/>
          <w:szCs w:val="36"/>
        </w:rPr>
        <w:t>Linkedin is the only media where your current career position is a default, so make sure your bio clearly states that you are not posting in your official capacity on behalf of the City, but for personal career development purposes.</w:t>
      </w:r>
    </w:p>
    <w:p w14:paraId="5D3E6A57" w14:textId="77777777" w:rsidR="000D4988" w:rsidRPr="001C5347" w:rsidRDefault="000D4988" w:rsidP="001C5347">
      <w:pPr>
        <w:pStyle w:val="ListParagraph"/>
        <w:tabs>
          <w:tab w:val="left" w:pos="1530"/>
          <w:tab w:val="left" w:pos="3768"/>
          <w:tab w:val="left" w:pos="7313"/>
        </w:tabs>
        <w:spacing w:before="116" w:line="189" w:lineRule="auto"/>
        <w:ind w:left="1890" w:right="540" w:hanging="630"/>
        <w:jc w:val="both"/>
        <w:rPr>
          <w:sz w:val="36"/>
          <w:szCs w:val="36"/>
        </w:rPr>
      </w:pPr>
      <w:r w:rsidRPr="001C5347">
        <w:rPr>
          <w:sz w:val="36"/>
          <w:szCs w:val="36"/>
        </w:rPr>
        <w:t>ii)</w:t>
      </w:r>
      <w:r w:rsidRPr="001C5347">
        <w:rPr>
          <w:sz w:val="36"/>
          <w:szCs w:val="36"/>
        </w:rPr>
        <w:tab/>
        <w:t>Only post/share information that is available publicly from other sources; newspaper/TV stories, press releases, etc. and make it clear that you are posting this as a private citizen, not in your official capacity speaking on behalf of the City.</w:t>
      </w:r>
    </w:p>
    <w:p w14:paraId="53C8177C" w14:textId="3E8280B8" w:rsidR="000D4988" w:rsidRPr="001C5347" w:rsidRDefault="000D4988" w:rsidP="001C5347">
      <w:pPr>
        <w:pStyle w:val="ListParagraph"/>
        <w:tabs>
          <w:tab w:val="left" w:pos="1530"/>
          <w:tab w:val="left" w:pos="3768"/>
          <w:tab w:val="left" w:pos="7313"/>
        </w:tabs>
        <w:spacing w:before="116" w:line="189" w:lineRule="auto"/>
        <w:ind w:left="1890" w:right="540" w:hanging="630"/>
        <w:jc w:val="both"/>
        <w:rPr>
          <w:sz w:val="36"/>
          <w:szCs w:val="36"/>
        </w:rPr>
      </w:pPr>
      <w:r w:rsidRPr="001C5347">
        <w:rPr>
          <w:sz w:val="36"/>
          <w:szCs w:val="36"/>
        </w:rPr>
        <w:t>iii)</w:t>
      </w:r>
      <w:r w:rsidRPr="001C5347">
        <w:rPr>
          <w:sz w:val="36"/>
          <w:szCs w:val="36"/>
        </w:rPr>
        <w:tab/>
        <w:t>Do not engage in stating your official position as a Commissioner in back-and-forth comments.</w:t>
      </w:r>
    </w:p>
    <w:sectPr w:rsidR="000D4988" w:rsidRPr="001C5347" w:rsidSect="001C5347">
      <w:pgSz w:w="14400" w:h="10800" w:orient="landscape"/>
      <w:pgMar w:top="540" w:right="400" w:bottom="90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E46BE"/>
    <w:multiLevelType w:val="hybridMultilevel"/>
    <w:tmpl w:val="0DBE8026"/>
    <w:lvl w:ilvl="0" w:tplc="95B48BB6">
      <w:numFmt w:val="bullet"/>
      <w:lvlText w:val="•"/>
      <w:lvlJc w:val="left"/>
      <w:pPr>
        <w:ind w:left="1264" w:hanging="541"/>
      </w:pPr>
      <w:rPr>
        <w:rFonts w:asciiTheme="minorHAnsi" w:hAnsiTheme="minorHAnsi" w:hint="default"/>
        <w:w w:val="100"/>
        <w:lang w:val="en-US" w:eastAsia="en-US" w:bidi="en-US"/>
      </w:rPr>
    </w:lvl>
    <w:lvl w:ilvl="1" w:tplc="F60E0A10">
      <w:numFmt w:val="bullet"/>
      <w:lvlText w:val="•"/>
      <w:lvlJc w:val="left"/>
      <w:pPr>
        <w:ind w:left="2520" w:hanging="541"/>
      </w:pPr>
      <w:rPr>
        <w:rFonts w:hint="default"/>
        <w:lang w:val="en-US" w:eastAsia="en-US" w:bidi="en-US"/>
      </w:rPr>
    </w:lvl>
    <w:lvl w:ilvl="2" w:tplc="53F4394E">
      <w:numFmt w:val="bullet"/>
      <w:lvlText w:val="•"/>
      <w:lvlJc w:val="left"/>
      <w:pPr>
        <w:ind w:left="3780" w:hanging="541"/>
      </w:pPr>
      <w:rPr>
        <w:rFonts w:hint="default"/>
        <w:lang w:val="en-US" w:eastAsia="en-US" w:bidi="en-US"/>
      </w:rPr>
    </w:lvl>
    <w:lvl w:ilvl="3" w:tplc="DEF6FDE8">
      <w:numFmt w:val="bullet"/>
      <w:lvlText w:val="•"/>
      <w:lvlJc w:val="left"/>
      <w:pPr>
        <w:ind w:left="5040" w:hanging="541"/>
      </w:pPr>
      <w:rPr>
        <w:rFonts w:hint="default"/>
        <w:lang w:val="en-US" w:eastAsia="en-US" w:bidi="en-US"/>
      </w:rPr>
    </w:lvl>
    <w:lvl w:ilvl="4" w:tplc="339C4160">
      <w:numFmt w:val="bullet"/>
      <w:lvlText w:val="•"/>
      <w:lvlJc w:val="left"/>
      <w:pPr>
        <w:ind w:left="6300" w:hanging="541"/>
      </w:pPr>
      <w:rPr>
        <w:rFonts w:hint="default"/>
        <w:lang w:val="en-US" w:eastAsia="en-US" w:bidi="en-US"/>
      </w:rPr>
    </w:lvl>
    <w:lvl w:ilvl="5" w:tplc="87C6595C">
      <w:numFmt w:val="bullet"/>
      <w:lvlText w:val="•"/>
      <w:lvlJc w:val="left"/>
      <w:pPr>
        <w:ind w:left="7560" w:hanging="541"/>
      </w:pPr>
      <w:rPr>
        <w:rFonts w:hint="default"/>
        <w:lang w:val="en-US" w:eastAsia="en-US" w:bidi="en-US"/>
      </w:rPr>
    </w:lvl>
    <w:lvl w:ilvl="6" w:tplc="84DA0536">
      <w:numFmt w:val="bullet"/>
      <w:lvlText w:val="•"/>
      <w:lvlJc w:val="left"/>
      <w:pPr>
        <w:ind w:left="8820" w:hanging="541"/>
      </w:pPr>
      <w:rPr>
        <w:rFonts w:hint="default"/>
        <w:lang w:val="en-US" w:eastAsia="en-US" w:bidi="en-US"/>
      </w:rPr>
    </w:lvl>
    <w:lvl w:ilvl="7" w:tplc="63FC3F50">
      <w:numFmt w:val="bullet"/>
      <w:lvlText w:val="•"/>
      <w:lvlJc w:val="left"/>
      <w:pPr>
        <w:ind w:left="10080" w:hanging="541"/>
      </w:pPr>
      <w:rPr>
        <w:rFonts w:hint="default"/>
        <w:lang w:val="en-US" w:eastAsia="en-US" w:bidi="en-US"/>
      </w:rPr>
    </w:lvl>
    <w:lvl w:ilvl="8" w:tplc="2CB44A16">
      <w:numFmt w:val="bullet"/>
      <w:lvlText w:val="•"/>
      <w:lvlJc w:val="left"/>
      <w:pPr>
        <w:ind w:left="11340" w:hanging="541"/>
      </w:pPr>
      <w:rPr>
        <w:rFonts w:hint="default"/>
        <w:lang w:val="en-US" w:eastAsia="en-US" w:bidi="en-US"/>
      </w:rPr>
    </w:lvl>
  </w:abstractNum>
  <w:num w:numId="1" w16cid:durableId="67626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561AA"/>
    <w:rsid w:val="000D4988"/>
    <w:rsid w:val="001C5347"/>
    <w:rsid w:val="001E5F3C"/>
    <w:rsid w:val="00201148"/>
    <w:rsid w:val="00412EFD"/>
    <w:rsid w:val="00830FAA"/>
    <w:rsid w:val="00A15637"/>
    <w:rsid w:val="00A561AA"/>
    <w:rsid w:val="00B95F14"/>
    <w:rsid w:val="00BB6C77"/>
    <w:rsid w:val="00C15EDE"/>
    <w:rsid w:val="00D2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AB607C5"/>
  <w15:docId w15:val="{397A1FFE-F3C9-42F5-AD7D-73860AD6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997" w:lineRule="exact"/>
      <w:ind w:left="1707"/>
      <w:outlineLvl w:val="0"/>
    </w:pPr>
    <w:rPr>
      <w:sz w:val="88"/>
      <w:szCs w:val="88"/>
    </w:rPr>
  </w:style>
  <w:style w:type="paragraph" w:styleId="Heading2">
    <w:name w:val="heading 2"/>
    <w:basedOn w:val="Normal"/>
    <w:uiPriority w:val="1"/>
    <w:qFormat/>
    <w:pPr>
      <w:spacing w:line="968" w:lineRule="exact"/>
      <w:ind w:left="928" w:right="671"/>
      <w:jc w:val="center"/>
      <w:outlineLvl w:val="1"/>
    </w:pPr>
    <w:rPr>
      <w:sz w:val="80"/>
      <w:szCs w:val="80"/>
    </w:rPr>
  </w:style>
  <w:style w:type="paragraph" w:styleId="Heading3">
    <w:name w:val="heading 3"/>
    <w:basedOn w:val="Normal"/>
    <w:uiPriority w:val="1"/>
    <w:qFormat/>
    <w:pPr>
      <w:ind w:left="1264" w:hanging="540"/>
      <w:outlineLvl w:val="2"/>
    </w:pPr>
    <w:rPr>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4" w:hanging="540"/>
    </w:pPr>
    <w:rPr>
      <w:sz w:val="54"/>
      <w:szCs w:val="54"/>
    </w:rPr>
  </w:style>
  <w:style w:type="paragraph" w:styleId="ListParagraph">
    <w:name w:val="List Paragraph"/>
    <w:basedOn w:val="Normal"/>
    <w:uiPriority w:val="1"/>
    <w:qFormat/>
    <w:pPr>
      <w:ind w:left="1264"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F246-BB2D-4C87-BB5C-74AA969F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957</Words>
  <Characters>5480</Characters>
  <Application>Microsoft Office Word</Application>
  <DocSecurity>0</DocSecurity>
  <Lines>148</Lines>
  <Paragraphs>54</Paragraphs>
  <ScaleCrop>false</ScaleCrop>
  <HeadingPairs>
    <vt:vector size="2" baseType="variant">
      <vt:variant>
        <vt:lpstr>Title</vt:lpstr>
      </vt:variant>
      <vt:variant>
        <vt:i4>1</vt:i4>
      </vt:variant>
    </vt:vector>
  </HeadingPairs>
  <TitlesOfParts>
    <vt:vector size="1" baseType="lpstr">
      <vt:lpstr>You’re in Government Now!</vt:lpstr>
    </vt:vector>
  </TitlesOfParts>
  <Company>Microsoft</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You’re in Government Now!</dc:title>
  <dc:creator>Isabelle Lopez</dc:creator>
  <cp:lastModifiedBy>Shanna Lee</cp:lastModifiedBy>
  <cp:revision>9</cp:revision>
  <dcterms:created xsi:type="dcterms:W3CDTF">2019-02-26T21:58:00Z</dcterms:created>
  <dcterms:modified xsi:type="dcterms:W3CDTF">2026-01-12T19:20:00Z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PowerPoint® 2013</vt:lpwstr>
  </property>
  <property fmtid="{D5CDD505-2E9C-101B-9397-08002B2CF9AE}" pid="4" name="LastSaved">
    <vt:filetime>2019-02-26T00:00:00Z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2026-01-12T16:06:33Z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dee0e1c0-50ac-46b9-945a-3b08c85e828d</vt:lpwstr>
  </property>
  <property fmtid="{D5CDD505-2E9C-101B-9397-08002B2CF9AE}" pid="10" name="MSIP_Label_defa4170-0d19-0005-0004-bc88714345d2_ActionId">
    <vt:lpwstr>c22f109e-ba6a-4fe1-9167-8684ae83bcb6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